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45" w:rsidRDefault="0074442A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  <w:bookmarkStart w:id="0" w:name="_GoBack"/>
      <w:bookmarkEnd w:id="0"/>
      <w:r>
        <w:rPr>
          <w:rFonts w:cs="Times-Bold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3.35pt;margin-top:-40.7pt;width:465.6pt;height:602.6pt;z-index:-251658752;mso-position-horizontal-relative:text;mso-position-vertical-relative:text">
            <v:imagedata r:id="rId8" o:title=""/>
          </v:shape>
          <o:OLEObject Type="Embed" ProgID="AcroExch.Document.DC" ShapeID="_x0000_s1026" DrawAspect="Content" ObjectID="_1645894456" r:id="rId9"/>
        </w:object>
      </w: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902B45" w:rsidRDefault="00902B45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32"/>
          <w:szCs w:val="32"/>
        </w:rPr>
      </w:pPr>
    </w:p>
    <w:p w:rsidR="008F61DE" w:rsidRPr="008F61DE" w:rsidRDefault="008F61DE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Roman"/>
          <w:b/>
          <w:sz w:val="32"/>
          <w:szCs w:val="32"/>
        </w:rPr>
      </w:pPr>
      <w:r w:rsidRPr="008F61DE">
        <w:rPr>
          <w:rFonts w:cs="Times-Bold"/>
          <w:b/>
          <w:bCs/>
          <w:sz w:val="32"/>
          <w:szCs w:val="32"/>
        </w:rPr>
        <w:lastRenderedPageBreak/>
        <w:t>AD</w:t>
      </w:r>
      <w:r w:rsidRPr="008F61DE">
        <w:rPr>
          <w:rFonts w:cs="Times-Roman"/>
          <w:b/>
          <w:sz w:val="32"/>
          <w:szCs w:val="32"/>
        </w:rPr>
        <w:t xml:space="preserve">ORAZIONE </w:t>
      </w:r>
      <w:r w:rsidRPr="008F61DE">
        <w:rPr>
          <w:rFonts w:cs="Times-Bold"/>
          <w:b/>
          <w:bCs/>
          <w:sz w:val="32"/>
          <w:szCs w:val="32"/>
        </w:rPr>
        <w:t>EU</w:t>
      </w:r>
      <w:r w:rsidRPr="008F61DE">
        <w:rPr>
          <w:rFonts w:cs="Times-Roman"/>
          <w:b/>
          <w:sz w:val="32"/>
          <w:szCs w:val="32"/>
        </w:rPr>
        <w:t xml:space="preserve">CARISTICA </w:t>
      </w:r>
      <w:r w:rsidRPr="008F61DE">
        <w:rPr>
          <w:rFonts w:cs="Times-Bold"/>
          <w:b/>
          <w:bCs/>
          <w:sz w:val="32"/>
          <w:szCs w:val="32"/>
        </w:rPr>
        <w:t>PE</w:t>
      </w:r>
      <w:r w:rsidRPr="008F61DE">
        <w:rPr>
          <w:rFonts w:cs="Times-Roman"/>
          <w:b/>
          <w:sz w:val="32"/>
          <w:szCs w:val="32"/>
        </w:rPr>
        <w:t>RPETUA</w:t>
      </w:r>
    </w:p>
    <w:p w:rsidR="008F61DE" w:rsidRPr="008F61DE" w:rsidRDefault="008F61DE" w:rsidP="002358F2">
      <w:pPr>
        <w:autoSpaceDE w:val="0"/>
        <w:autoSpaceDN w:val="0"/>
        <w:adjustRightInd w:val="0"/>
        <w:spacing w:after="0" w:line="360" w:lineRule="auto"/>
        <w:rPr>
          <w:rFonts w:cs="TTE16F9C50t00"/>
        </w:rPr>
      </w:pPr>
    </w:p>
    <w:p w:rsidR="00577978" w:rsidRDefault="008F61DE" w:rsidP="0057797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 w:rsidRPr="008F61DE">
        <w:rPr>
          <w:rFonts w:cs="Times-Roman"/>
        </w:rPr>
        <w:t xml:space="preserve">È l’atto più alto di una creatura umana nei confronti del suo Creatore, </w:t>
      </w:r>
      <w:r w:rsidRPr="008F61DE">
        <w:rPr>
          <w:rFonts w:cs="Times-Italic"/>
          <w:i/>
          <w:iCs/>
        </w:rPr>
        <w:t>mettersi ai suoi</w:t>
      </w:r>
      <w:r w:rsidRPr="008F61DE">
        <w:rPr>
          <w:rFonts w:cs="Times-Roman"/>
        </w:rPr>
        <w:t xml:space="preserve"> </w:t>
      </w:r>
      <w:r w:rsidRPr="008F61DE">
        <w:rPr>
          <w:rFonts w:cs="Times-Italic"/>
          <w:i/>
          <w:iCs/>
        </w:rPr>
        <w:t xml:space="preserve">piedi </w:t>
      </w:r>
      <w:r w:rsidRPr="008F61DE">
        <w:rPr>
          <w:rFonts w:cs="Times-Roman"/>
        </w:rPr>
        <w:t>in attegg</w:t>
      </w:r>
      <w:r w:rsidR="002358F2">
        <w:rPr>
          <w:rFonts w:cs="Times-Roman"/>
        </w:rPr>
        <w:t xml:space="preserve">iamento di filiale ascolto e di </w:t>
      </w:r>
      <w:r w:rsidRPr="008F61DE">
        <w:rPr>
          <w:rFonts w:cs="Times-Roman"/>
        </w:rPr>
        <w:t>lode, reverenza e accoglienza di tutto quanto proviene da Lui, nella consapevolezza che solo Lui basta e so</w:t>
      </w:r>
      <w:r w:rsidR="002358F2">
        <w:rPr>
          <w:rFonts w:cs="Times-Roman"/>
        </w:rPr>
        <w:t xml:space="preserve">lo Lui conta. Chi adora pone al </w:t>
      </w:r>
      <w:r w:rsidRPr="008F61DE">
        <w:rPr>
          <w:rFonts w:cs="Times-Roman"/>
        </w:rPr>
        <w:t>centro della sua attenzione e del suo cuore il Dio altissimo e creatore e Salvatore di tutto l’universo. L’ad</w:t>
      </w:r>
      <w:r w:rsidR="002358F2">
        <w:rPr>
          <w:rFonts w:cs="Times-Roman"/>
        </w:rPr>
        <w:t xml:space="preserve">orazione Eucaristica è un tempo </w:t>
      </w:r>
      <w:r w:rsidRPr="008F61DE">
        <w:rPr>
          <w:rFonts w:cs="Times-Roman"/>
        </w:rPr>
        <w:t xml:space="preserve">trascorso in preghiera davanti al Sacramento dell’Eucaristia esposto solennemente. Si può pregare in vari </w:t>
      </w:r>
      <w:r w:rsidR="003F5243">
        <w:rPr>
          <w:rFonts w:cs="Times-Roman"/>
        </w:rPr>
        <w:t xml:space="preserve">modi, ma il modo migliore è una </w:t>
      </w:r>
      <w:r w:rsidRPr="008F61DE">
        <w:rPr>
          <w:rFonts w:cs="Times-Roman"/>
        </w:rPr>
        <w:t>preghiera di silenziosa meditazione, sul mistero dell’Amore con cui Gesù ci ha amato, tanto da dare la sua</w:t>
      </w:r>
      <w:r w:rsidR="002358F2">
        <w:rPr>
          <w:rFonts w:cs="Times-Roman"/>
        </w:rPr>
        <w:t xml:space="preserve"> vita ed il suo Sangue per noi. </w:t>
      </w:r>
      <w:r w:rsidRPr="008F61DE">
        <w:rPr>
          <w:rFonts w:cs="Times-Roman"/>
        </w:rPr>
        <w:t>Adorare è lasciarsi amare da Dio per imparare ad amare gli altr</w:t>
      </w:r>
      <w:r w:rsidR="00577978">
        <w:rPr>
          <w:rFonts w:cs="Times-Roman"/>
        </w:rPr>
        <w:t>i.</w:t>
      </w:r>
      <w:r w:rsidRPr="008F61DE">
        <w:rPr>
          <w:rFonts w:cs="Times-Roman"/>
        </w:rPr>
        <w:t xml:space="preserve"> Adorare è entrare nell’esperienza del Paradiso, per essere più concreti nella storia. </w:t>
      </w:r>
    </w:p>
    <w:p w:rsidR="008F61DE" w:rsidRPr="00150F86" w:rsidRDefault="008F61DE" w:rsidP="0057797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  <w:sz w:val="18"/>
          <w:szCs w:val="18"/>
        </w:rPr>
      </w:pPr>
      <w:r w:rsidRPr="008F61DE">
        <w:rPr>
          <w:rFonts w:cs="Times-Roman"/>
        </w:rPr>
        <w:t>“</w:t>
      </w:r>
      <w:r w:rsidRPr="008F61DE">
        <w:rPr>
          <w:rFonts w:cs="Times-Italic"/>
          <w:i/>
          <w:iCs/>
        </w:rPr>
        <w:t>Gesù se ne andò sulla</w:t>
      </w:r>
      <w:r w:rsidRPr="008F61DE">
        <w:rPr>
          <w:rFonts w:cs="Times-Roman"/>
        </w:rPr>
        <w:t xml:space="preserve"> </w:t>
      </w:r>
      <w:r w:rsidRPr="008F61DE">
        <w:rPr>
          <w:rFonts w:cs="Times-Italic"/>
          <w:i/>
          <w:iCs/>
        </w:rPr>
        <w:t>montagna a pregare e passò la notte in</w:t>
      </w:r>
      <w:r w:rsidRPr="008F61DE">
        <w:rPr>
          <w:rFonts w:cs="Times-Roman"/>
        </w:rPr>
        <w:t xml:space="preserve"> </w:t>
      </w:r>
      <w:r w:rsidRPr="008F61DE">
        <w:rPr>
          <w:rFonts w:cs="Times-Italic"/>
          <w:i/>
          <w:iCs/>
        </w:rPr>
        <w:t>orazione. Quando fu giorno chiamò a sé i suoi</w:t>
      </w:r>
      <w:r w:rsidRPr="008F61DE">
        <w:rPr>
          <w:rFonts w:cs="Times-Roman"/>
        </w:rPr>
        <w:t xml:space="preserve"> </w:t>
      </w:r>
      <w:r w:rsidR="00577978">
        <w:rPr>
          <w:rFonts w:cs="Times-Italic"/>
          <w:i/>
          <w:iCs/>
        </w:rPr>
        <w:t>discepoli e ne scelse dodici”</w:t>
      </w:r>
      <w:r w:rsidRPr="008F61DE">
        <w:rPr>
          <w:rFonts w:cs="Times-Italic"/>
          <w:i/>
          <w:iCs/>
        </w:rPr>
        <w:t xml:space="preserve"> </w:t>
      </w:r>
      <w:r w:rsidR="00577978">
        <w:rPr>
          <w:rFonts w:cs="Times-Italic"/>
          <w:i/>
          <w:iCs/>
        </w:rPr>
        <w:t>(</w:t>
      </w:r>
      <w:r w:rsidRPr="00902B45">
        <w:rPr>
          <w:rFonts w:cs="Times-BoldItalic"/>
          <w:b/>
          <w:bCs/>
          <w:i/>
          <w:iCs/>
          <w:sz w:val="18"/>
          <w:szCs w:val="18"/>
        </w:rPr>
        <w:t>Lc 6:12-13</w:t>
      </w:r>
      <w:r w:rsidR="00577978">
        <w:rPr>
          <w:rFonts w:cs="Times-BoldItalic"/>
          <w:b/>
          <w:bCs/>
          <w:i/>
          <w:iCs/>
          <w:sz w:val="18"/>
          <w:szCs w:val="18"/>
        </w:rPr>
        <w:t>).</w:t>
      </w:r>
    </w:p>
    <w:p w:rsidR="004C1327" w:rsidRDefault="004C1327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TE16F9C50t00"/>
          <w:b/>
        </w:rPr>
      </w:pPr>
    </w:p>
    <w:p w:rsidR="008F61DE" w:rsidRPr="008F61DE" w:rsidRDefault="008F61DE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TE16F9C50t00"/>
          <w:b/>
        </w:rPr>
      </w:pPr>
      <w:r w:rsidRPr="008F61DE">
        <w:rPr>
          <w:rFonts w:cs="TTE16F9C50t00"/>
          <w:b/>
        </w:rPr>
        <w:t>CHI PUO’ ADORARE?</w:t>
      </w:r>
    </w:p>
    <w:p w:rsidR="00577978" w:rsidRDefault="008F61DE" w:rsidP="0057797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 w:rsidRPr="008F61DE">
        <w:rPr>
          <w:rFonts w:cs="Times-Roman"/>
        </w:rPr>
        <w:t xml:space="preserve">Chiunque è disposto a fare silenzio dentro ed intorno a sé, a qualunque età, nazione, lingua e categoria appartenga. Chi vuole trovare un tempo da dare a Dio per stare con lui per il proprio bene e per il bene di tutta l’umanità che, in chi adora è rappresentata. </w:t>
      </w:r>
    </w:p>
    <w:p w:rsidR="008F61DE" w:rsidRPr="003F5243" w:rsidRDefault="008F61DE" w:rsidP="0057797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 w:rsidRPr="008F61DE">
        <w:rPr>
          <w:rFonts w:cs="Times-Roman"/>
        </w:rPr>
        <w:t>“</w:t>
      </w:r>
      <w:r w:rsidRPr="008F61DE">
        <w:rPr>
          <w:rFonts w:cs="Times-Italic"/>
          <w:i/>
          <w:iCs/>
        </w:rPr>
        <w:t>Il Padre cerca</w:t>
      </w:r>
      <w:r w:rsidRPr="008F61DE">
        <w:rPr>
          <w:rFonts w:cs="Times-Roman"/>
        </w:rPr>
        <w:t xml:space="preserve"> </w:t>
      </w:r>
      <w:r w:rsidRPr="008F61DE">
        <w:rPr>
          <w:rFonts w:cs="Times-Italic"/>
          <w:i/>
          <w:iCs/>
        </w:rPr>
        <w:t xml:space="preserve">adoratori che </w:t>
      </w:r>
      <w:r w:rsidR="00577978">
        <w:rPr>
          <w:rFonts w:cs="Times-Italic"/>
          <w:i/>
          <w:iCs/>
        </w:rPr>
        <w:t>lo adorino in spirito e verità”</w:t>
      </w:r>
      <w:r w:rsidRPr="008F61DE">
        <w:rPr>
          <w:rFonts w:cs="Times-Italic"/>
          <w:i/>
          <w:iCs/>
        </w:rPr>
        <w:t xml:space="preserve"> </w:t>
      </w:r>
      <w:r w:rsidR="00577978">
        <w:rPr>
          <w:rFonts w:cs="Times-Italic"/>
          <w:i/>
          <w:iCs/>
        </w:rPr>
        <w:t>(</w:t>
      </w:r>
      <w:r w:rsidRPr="00902B45">
        <w:rPr>
          <w:rFonts w:cs="Times-BoldItalic"/>
          <w:b/>
          <w:bCs/>
          <w:i/>
          <w:iCs/>
          <w:sz w:val="18"/>
          <w:szCs w:val="18"/>
        </w:rPr>
        <w:t>Gv</w:t>
      </w:r>
      <w:r w:rsidRPr="00902B45">
        <w:rPr>
          <w:rFonts w:cs="Times-Roman"/>
          <w:sz w:val="18"/>
          <w:szCs w:val="18"/>
        </w:rPr>
        <w:t xml:space="preserve"> </w:t>
      </w:r>
      <w:r w:rsidR="00577978">
        <w:rPr>
          <w:rFonts w:cs="Times-BoldItalic"/>
          <w:b/>
          <w:bCs/>
          <w:i/>
          <w:iCs/>
          <w:sz w:val="18"/>
          <w:szCs w:val="18"/>
        </w:rPr>
        <w:t>4,</w:t>
      </w:r>
      <w:r w:rsidRPr="00902B45">
        <w:rPr>
          <w:rFonts w:cs="Times-BoldItalic"/>
          <w:b/>
          <w:bCs/>
          <w:i/>
          <w:iCs/>
          <w:sz w:val="18"/>
          <w:szCs w:val="18"/>
        </w:rPr>
        <w:t>24</w:t>
      </w:r>
      <w:r w:rsidR="00577978">
        <w:rPr>
          <w:rFonts w:cs="Times-BoldItalic"/>
          <w:b/>
          <w:bCs/>
          <w:i/>
          <w:iCs/>
          <w:sz w:val="18"/>
          <w:szCs w:val="18"/>
        </w:rPr>
        <w:t>).</w:t>
      </w:r>
    </w:p>
    <w:p w:rsidR="008F61DE" w:rsidRPr="008F61DE" w:rsidRDefault="008F61DE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TE16F9C50t00"/>
          <w:b/>
        </w:rPr>
      </w:pPr>
      <w:r w:rsidRPr="008F61DE">
        <w:rPr>
          <w:rFonts w:cs="TTE16F9C50t00"/>
          <w:b/>
        </w:rPr>
        <w:t>COME SI ADORA?</w:t>
      </w:r>
    </w:p>
    <w:p w:rsidR="00577978" w:rsidRDefault="008F61DE" w:rsidP="0057797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 w:rsidRPr="008F61DE">
        <w:rPr>
          <w:rFonts w:cs="Times-Roman"/>
        </w:rPr>
        <w:t>Si adora sforzandosi di fare silenzio dentro ed intorno a sé, per permettere a Dio di comunicare col nostro cuore ed al nostro cuore di comunicare con Dio. Si fissa lo sguardo verso l’Eucaristia, che è il segno vivo dell’amore che Gesù ha per noi, si medita sul mistero della sofferenza, della morte e della risurrezione di Gesù, che</w:t>
      </w:r>
      <w:r w:rsidR="00150F86">
        <w:rPr>
          <w:rFonts w:cs="Times-Roman"/>
        </w:rPr>
        <w:t xml:space="preserve"> </w:t>
      </w:r>
      <w:r w:rsidRPr="008F61DE">
        <w:rPr>
          <w:rFonts w:cs="Times-Roman"/>
        </w:rPr>
        <w:t xml:space="preserve">nell’Eucaristia ci dona la sua presenza reale e sostanziale. </w:t>
      </w:r>
    </w:p>
    <w:p w:rsidR="003F5243" w:rsidRPr="00150F86" w:rsidRDefault="008F61DE" w:rsidP="0057797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 w:rsidRPr="008F61DE">
        <w:rPr>
          <w:rFonts w:cs="Times-Roman"/>
        </w:rPr>
        <w:t>“</w:t>
      </w:r>
      <w:r w:rsidRPr="008F61DE">
        <w:rPr>
          <w:rFonts w:cs="Times-Italic"/>
          <w:i/>
          <w:iCs/>
        </w:rPr>
        <w:t>Ecco, io sono con</w:t>
      </w:r>
      <w:r w:rsidRPr="008F61DE">
        <w:rPr>
          <w:rFonts w:cs="Times-Roman"/>
        </w:rPr>
        <w:t xml:space="preserve"> </w:t>
      </w:r>
      <w:r w:rsidRPr="008F61DE">
        <w:rPr>
          <w:rFonts w:cs="Times-Italic"/>
          <w:i/>
          <w:iCs/>
        </w:rPr>
        <w:t>voi tutti i gi</w:t>
      </w:r>
      <w:r w:rsidR="00577978">
        <w:rPr>
          <w:rFonts w:cs="Times-Italic"/>
          <w:i/>
          <w:iCs/>
        </w:rPr>
        <w:t>orni, fino alla fine del mondo”</w:t>
      </w:r>
      <w:r w:rsidRPr="008F61DE">
        <w:rPr>
          <w:rFonts w:cs="Times-Italic"/>
          <w:i/>
          <w:iCs/>
        </w:rPr>
        <w:t xml:space="preserve"> </w:t>
      </w:r>
      <w:r w:rsidR="00577978">
        <w:rPr>
          <w:rFonts w:cs="Times-Italic"/>
          <w:i/>
          <w:iCs/>
        </w:rPr>
        <w:t>(</w:t>
      </w:r>
      <w:r w:rsidRPr="00577978">
        <w:rPr>
          <w:rFonts w:cs="Times-BoldItalic"/>
          <w:b/>
          <w:bCs/>
          <w:i/>
          <w:iCs/>
          <w:sz w:val="18"/>
          <w:szCs w:val="18"/>
        </w:rPr>
        <w:t xml:space="preserve">Mt </w:t>
      </w:r>
      <w:r w:rsidR="00577978">
        <w:rPr>
          <w:rFonts w:cs="Times-BoldItalic"/>
          <w:b/>
          <w:bCs/>
          <w:i/>
          <w:iCs/>
          <w:sz w:val="18"/>
          <w:szCs w:val="18"/>
        </w:rPr>
        <w:t>28,</w:t>
      </w:r>
      <w:r w:rsidRPr="00577978">
        <w:rPr>
          <w:rFonts w:cs="Times-BoldItalic"/>
          <w:b/>
          <w:bCs/>
          <w:i/>
          <w:iCs/>
          <w:sz w:val="18"/>
          <w:szCs w:val="18"/>
        </w:rPr>
        <w:t>20</w:t>
      </w:r>
      <w:r w:rsidR="00577978">
        <w:rPr>
          <w:rFonts w:cs="Times-BoldItalic"/>
          <w:b/>
          <w:bCs/>
          <w:i/>
          <w:iCs/>
          <w:sz w:val="18"/>
          <w:szCs w:val="18"/>
        </w:rPr>
        <w:t>).</w:t>
      </w:r>
    </w:p>
    <w:p w:rsidR="004C1327" w:rsidRDefault="004C1327" w:rsidP="003F5243">
      <w:pPr>
        <w:autoSpaceDE w:val="0"/>
        <w:autoSpaceDN w:val="0"/>
        <w:adjustRightInd w:val="0"/>
        <w:spacing w:after="0" w:line="360" w:lineRule="auto"/>
        <w:jc w:val="center"/>
        <w:rPr>
          <w:rFonts w:cs="Times-Roman"/>
          <w:b/>
        </w:rPr>
      </w:pPr>
    </w:p>
    <w:p w:rsidR="008F61DE" w:rsidRPr="003F5243" w:rsidRDefault="008F61DE" w:rsidP="003F5243">
      <w:pPr>
        <w:autoSpaceDE w:val="0"/>
        <w:autoSpaceDN w:val="0"/>
        <w:adjustRightInd w:val="0"/>
        <w:spacing w:after="0" w:line="360" w:lineRule="auto"/>
        <w:jc w:val="center"/>
        <w:rPr>
          <w:rFonts w:cs="Times-Roman"/>
          <w:b/>
        </w:rPr>
      </w:pPr>
      <w:r w:rsidRPr="008F61DE">
        <w:rPr>
          <w:rFonts w:cs="Times-Roman"/>
          <w:b/>
        </w:rPr>
        <w:t>QUANDO SI ADORA?</w:t>
      </w:r>
    </w:p>
    <w:p w:rsidR="00577978" w:rsidRDefault="008F61DE" w:rsidP="0057797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 w:rsidRPr="008F61DE">
        <w:rPr>
          <w:rFonts w:cs="Times-Roman"/>
        </w:rPr>
        <w:t>In ogni momento del giorno, o della notte; nella gioia più profonda, o nel dolore più acuto. Con la pace nel cu</w:t>
      </w:r>
      <w:r w:rsidR="002358F2">
        <w:rPr>
          <w:rFonts w:cs="Times-Roman"/>
        </w:rPr>
        <w:t xml:space="preserve">ore, o nel colmo dell’angoscia. </w:t>
      </w:r>
      <w:r w:rsidRPr="008F61DE">
        <w:rPr>
          <w:rFonts w:cs="Times-Roman"/>
        </w:rPr>
        <w:t>All’inizio della vita, o alla fine. Quando si hanno energie e quando non ce la facciamo più; in piena salute, o nella mal</w:t>
      </w:r>
      <w:r w:rsidR="002358F2">
        <w:rPr>
          <w:rFonts w:cs="Times-Roman"/>
        </w:rPr>
        <w:t xml:space="preserve">attia. Quando il nostro spirito </w:t>
      </w:r>
      <w:r w:rsidRPr="008F61DE">
        <w:rPr>
          <w:rFonts w:cs="Times-Roman"/>
        </w:rPr>
        <w:t>trabocca d’amore, o nel colmo dell’aridità. Prima di decisioni importanti, o per ringraziare Dio di averle pres</w:t>
      </w:r>
      <w:r w:rsidR="002358F2">
        <w:rPr>
          <w:rFonts w:cs="Times-Roman"/>
        </w:rPr>
        <w:t xml:space="preserve">e. Quando siamo forti, o quando </w:t>
      </w:r>
      <w:r w:rsidRPr="008F61DE">
        <w:rPr>
          <w:rFonts w:cs="Times-Roman"/>
        </w:rPr>
        <w:t xml:space="preserve">siamo deboli. Nella fedeltà, o nel peccato. </w:t>
      </w:r>
    </w:p>
    <w:p w:rsidR="008F61DE" w:rsidRPr="008F61DE" w:rsidRDefault="008F61DE" w:rsidP="0057797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 w:rsidRPr="008F61DE">
        <w:rPr>
          <w:rFonts w:cs="Times-Roman"/>
        </w:rPr>
        <w:t>“</w:t>
      </w:r>
      <w:r w:rsidRPr="008F61DE">
        <w:rPr>
          <w:rFonts w:cs="Times-Italic"/>
          <w:i/>
          <w:iCs/>
        </w:rPr>
        <w:t>Pregate inoltre incessantemente, con ogni sorta</w:t>
      </w:r>
      <w:r w:rsidRPr="008F61DE">
        <w:rPr>
          <w:rFonts w:cs="Times-Roman"/>
        </w:rPr>
        <w:t xml:space="preserve"> </w:t>
      </w:r>
      <w:r w:rsidRPr="008F61DE">
        <w:rPr>
          <w:rFonts w:cs="Times-Italic"/>
          <w:i/>
          <w:iCs/>
        </w:rPr>
        <w:t>di preghiere e di suppliche nello Spirito,</w:t>
      </w:r>
      <w:r w:rsidRPr="008F61DE">
        <w:rPr>
          <w:rFonts w:cs="Times-Roman"/>
        </w:rPr>
        <w:t xml:space="preserve"> </w:t>
      </w:r>
      <w:r w:rsidRPr="008F61DE">
        <w:rPr>
          <w:rFonts w:cs="Times-Italic"/>
          <w:i/>
          <w:iCs/>
        </w:rPr>
        <w:t>vigilando a questo scopo con ogni perseveranza</w:t>
      </w:r>
      <w:r w:rsidRPr="008F61DE">
        <w:rPr>
          <w:rFonts w:cs="Times-Roman"/>
        </w:rPr>
        <w:t xml:space="preserve"> </w:t>
      </w:r>
      <w:r w:rsidRPr="008F61DE">
        <w:rPr>
          <w:rFonts w:cs="Times-Italic"/>
          <w:i/>
          <w:iCs/>
        </w:rPr>
        <w:t xml:space="preserve">e pregando per tutti”… </w:t>
      </w:r>
      <w:r w:rsidR="00D270D1">
        <w:rPr>
          <w:rFonts w:cs="Times-Italic"/>
          <w:i/>
          <w:iCs/>
        </w:rPr>
        <w:t>(</w:t>
      </w:r>
      <w:r w:rsidR="00577978" w:rsidRPr="00577978">
        <w:rPr>
          <w:rFonts w:cs="Times-BoldItalic"/>
          <w:b/>
          <w:bCs/>
          <w:i/>
          <w:iCs/>
          <w:sz w:val="18"/>
          <w:szCs w:val="18"/>
        </w:rPr>
        <w:t>Ef 6,</w:t>
      </w:r>
      <w:r w:rsidRPr="00577978">
        <w:rPr>
          <w:rFonts w:cs="Times-BoldItalic"/>
          <w:b/>
          <w:bCs/>
          <w:i/>
          <w:iCs/>
          <w:sz w:val="18"/>
          <w:szCs w:val="18"/>
        </w:rPr>
        <w:t>18</w:t>
      </w:r>
      <w:r w:rsidR="00D270D1">
        <w:rPr>
          <w:rFonts w:cs="Times-BoldItalic"/>
          <w:b/>
          <w:bCs/>
          <w:i/>
          <w:iCs/>
          <w:sz w:val="18"/>
          <w:szCs w:val="18"/>
        </w:rPr>
        <w:t>).</w:t>
      </w:r>
    </w:p>
    <w:p w:rsidR="008F61DE" w:rsidRDefault="008F61DE" w:rsidP="002358F2">
      <w:pPr>
        <w:autoSpaceDE w:val="0"/>
        <w:autoSpaceDN w:val="0"/>
        <w:adjustRightInd w:val="0"/>
        <w:spacing w:after="0" w:line="360" w:lineRule="auto"/>
        <w:rPr>
          <w:rFonts w:cs="TTE16F9C50t00"/>
          <w:b/>
        </w:rPr>
      </w:pPr>
    </w:p>
    <w:p w:rsidR="00577978" w:rsidRDefault="00577978" w:rsidP="002358F2">
      <w:pPr>
        <w:autoSpaceDE w:val="0"/>
        <w:autoSpaceDN w:val="0"/>
        <w:adjustRightInd w:val="0"/>
        <w:spacing w:after="0" w:line="360" w:lineRule="auto"/>
        <w:rPr>
          <w:rFonts w:cs="TTE16F9C50t00"/>
          <w:b/>
        </w:rPr>
      </w:pPr>
    </w:p>
    <w:p w:rsidR="00577978" w:rsidRDefault="00577978" w:rsidP="002358F2">
      <w:pPr>
        <w:autoSpaceDE w:val="0"/>
        <w:autoSpaceDN w:val="0"/>
        <w:adjustRightInd w:val="0"/>
        <w:spacing w:after="0" w:line="360" w:lineRule="auto"/>
        <w:rPr>
          <w:rFonts w:cs="TTE16F9C50t00"/>
          <w:b/>
        </w:rPr>
      </w:pPr>
    </w:p>
    <w:p w:rsidR="00577978" w:rsidRDefault="00577978" w:rsidP="002358F2">
      <w:pPr>
        <w:autoSpaceDE w:val="0"/>
        <w:autoSpaceDN w:val="0"/>
        <w:adjustRightInd w:val="0"/>
        <w:spacing w:after="0" w:line="360" w:lineRule="auto"/>
        <w:rPr>
          <w:rFonts w:cs="TTE16F9C50t00"/>
          <w:b/>
        </w:rPr>
      </w:pPr>
    </w:p>
    <w:p w:rsidR="008F61DE" w:rsidRPr="003F5243" w:rsidRDefault="008F61DE" w:rsidP="003F5243">
      <w:pPr>
        <w:autoSpaceDE w:val="0"/>
        <w:autoSpaceDN w:val="0"/>
        <w:adjustRightInd w:val="0"/>
        <w:spacing w:after="0" w:line="360" w:lineRule="auto"/>
        <w:jc w:val="center"/>
        <w:rPr>
          <w:rFonts w:cs="TTE16F9C50t00"/>
          <w:b/>
        </w:rPr>
      </w:pPr>
      <w:r w:rsidRPr="008F61DE">
        <w:rPr>
          <w:rFonts w:cs="TTE16F9C50t00"/>
          <w:b/>
        </w:rPr>
        <w:lastRenderedPageBreak/>
        <w:t>PERCHE’ DOBBIAMO ADORARE GESU’ SACRAMENTATO?</w:t>
      </w:r>
    </w:p>
    <w:p w:rsidR="008F61DE" w:rsidRPr="008F61DE" w:rsidRDefault="008F61DE" w:rsidP="003F42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Times-Roman"/>
        </w:rPr>
        <w:t>Perché solo Dio è degno di ricevere tutta la nostra lode e la nostra adorazione</w:t>
      </w:r>
      <w:r w:rsidR="00902B45">
        <w:rPr>
          <w:rFonts w:cs="Times-Roman"/>
        </w:rPr>
        <w:t>.</w:t>
      </w:r>
      <w:r w:rsidRPr="008F61DE">
        <w:rPr>
          <w:rFonts w:cs="Times-Roman"/>
        </w:rPr>
        <w:t xml:space="preserve"> </w:t>
      </w:r>
    </w:p>
    <w:p w:rsidR="008F61DE" w:rsidRPr="008F61DE" w:rsidRDefault="008F61DE" w:rsidP="003F42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Times-Roman"/>
        </w:rPr>
        <w:t>Per dire grazie a Dio per tutto ciò che ci ha don</w:t>
      </w:r>
      <w:r w:rsidR="003F5243">
        <w:rPr>
          <w:rFonts w:cs="Times-Roman"/>
        </w:rPr>
        <w:t xml:space="preserve">ato da prima che </w:t>
      </w:r>
      <w:r w:rsidRPr="008F61DE">
        <w:rPr>
          <w:rFonts w:cs="Times-Roman"/>
        </w:rPr>
        <w:t>esistessimo.</w:t>
      </w:r>
    </w:p>
    <w:p w:rsidR="008F61DE" w:rsidRPr="008F61DE" w:rsidRDefault="008F61DE" w:rsidP="003F421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Times-Roman"/>
        </w:rPr>
        <w:t>Per entrare nel segreto dell’amore di Dio, che ci si svela</w:t>
      </w:r>
      <w:r w:rsidR="00902B45">
        <w:rPr>
          <w:rFonts w:cs="Times-Roman"/>
        </w:rPr>
        <w:t xml:space="preserve"> quando siamo davanti a L</w:t>
      </w:r>
      <w:r w:rsidRPr="008F61DE">
        <w:rPr>
          <w:rFonts w:cs="Times-Roman"/>
        </w:rPr>
        <w:t>ui.</w:t>
      </w:r>
    </w:p>
    <w:p w:rsidR="008F61DE" w:rsidRPr="008F61DE" w:rsidRDefault="008F61DE" w:rsidP="003F421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Times-Roman"/>
        </w:rPr>
        <w:t>Per intercedere per tutta l’umanità.</w:t>
      </w:r>
    </w:p>
    <w:p w:rsidR="008F61DE" w:rsidRPr="008F61DE" w:rsidRDefault="008F61DE" w:rsidP="003F421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Symbol"/>
        </w:rPr>
        <w:t>·</w:t>
      </w:r>
      <w:r w:rsidRPr="008F61DE">
        <w:rPr>
          <w:rFonts w:cs="Times-Roman"/>
        </w:rPr>
        <w:t>Per trovare riposo e lasciarci ristorare da Dio.</w:t>
      </w:r>
    </w:p>
    <w:p w:rsidR="008F61DE" w:rsidRPr="008F61DE" w:rsidRDefault="008F61DE" w:rsidP="003F421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Times-Roman"/>
        </w:rPr>
        <w:t>Per chiedere perdono per i nostri peccati e per quelli del mondo intero.</w:t>
      </w:r>
    </w:p>
    <w:p w:rsidR="008F61DE" w:rsidRPr="008F61DE" w:rsidRDefault="008F61DE" w:rsidP="003F421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Times-Roman"/>
        </w:rPr>
        <w:t>Per pregare per la pace e la giustizia nel mondo e l’unità tra tutti i Cristiani.</w:t>
      </w:r>
    </w:p>
    <w:p w:rsidR="008F61DE" w:rsidRPr="008F61DE" w:rsidRDefault="008F61DE" w:rsidP="003F421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Times-Roman"/>
        </w:rPr>
        <w:t>Per chiedere il dono dello Spirito Santo per annunciare il Vangelo in tutte le nazioni.</w:t>
      </w:r>
    </w:p>
    <w:p w:rsidR="008F61DE" w:rsidRPr="008F61DE" w:rsidRDefault="008F61DE" w:rsidP="003F421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Times-Roman"/>
        </w:rPr>
        <w:t>Per pregare per i nostri nemici e per avere la forza di perdonarli.</w:t>
      </w:r>
    </w:p>
    <w:p w:rsidR="00CC4C52" w:rsidRPr="003F5243" w:rsidRDefault="008F61DE" w:rsidP="003F421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8F61DE">
        <w:rPr>
          <w:rFonts w:cs="Times-Roman"/>
        </w:rPr>
        <w:t>Per guarire da ogni nostra malattia, fisica e spirituale e avere la forza per resistere al male.</w:t>
      </w:r>
    </w:p>
    <w:p w:rsidR="00150F86" w:rsidRDefault="00150F86" w:rsidP="003F5243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cs="Times-Roman"/>
          <w:b/>
        </w:rPr>
      </w:pPr>
    </w:p>
    <w:p w:rsidR="00CC4C52" w:rsidRDefault="003F5243" w:rsidP="003F5243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cs="Times-Roman"/>
          <w:b/>
        </w:rPr>
      </w:pPr>
      <w:r w:rsidRPr="003F5243">
        <w:rPr>
          <w:rFonts w:cs="Times-Roman"/>
          <w:b/>
        </w:rPr>
        <w:t>CHI E’ L</w:t>
      </w:r>
      <w:r w:rsidR="00AF7EDF">
        <w:rPr>
          <w:rFonts w:cs="Times-Roman"/>
          <w:b/>
        </w:rPr>
        <w:t>A LAMPADA VIVENTE</w:t>
      </w:r>
      <w:r w:rsidRPr="003F5243">
        <w:rPr>
          <w:rFonts w:cs="Times-Roman"/>
          <w:b/>
        </w:rPr>
        <w:t>?</w:t>
      </w:r>
    </w:p>
    <w:p w:rsidR="00C34D9C" w:rsidRPr="00756DD8" w:rsidRDefault="00150F86" w:rsidP="00D270D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>
        <w:rPr>
          <w:rFonts w:cs="Times-Roman"/>
        </w:rPr>
        <w:t>La</w:t>
      </w:r>
      <w:r w:rsidR="00AF7EDF">
        <w:rPr>
          <w:rFonts w:cs="Times-Roman"/>
        </w:rPr>
        <w:t xml:space="preserve"> lampada vivente</w:t>
      </w:r>
      <w:r w:rsidR="00CC4C52" w:rsidRPr="00756DD8">
        <w:rPr>
          <w:rFonts w:cs="Times-Roman"/>
        </w:rPr>
        <w:t xml:space="preserve"> è il </w:t>
      </w:r>
      <w:r w:rsidR="00CC4C52" w:rsidRPr="00756DD8">
        <w:rPr>
          <w:rFonts w:cs="Times-Bold"/>
          <w:b/>
          <w:bCs/>
        </w:rPr>
        <w:t xml:space="preserve">custode </w:t>
      </w:r>
      <w:r w:rsidR="00CC4C52" w:rsidRPr="00756DD8">
        <w:rPr>
          <w:rFonts w:cs="Times-Roman"/>
        </w:rPr>
        <w:t xml:space="preserve">e </w:t>
      </w:r>
      <w:r w:rsidR="00CC4C52" w:rsidRPr="00756DD8">
        <w:rPr>
          <w:rFonts w:cs="Times-Bold"/>
          <w:b/>
          <w:bCs/>
        </w:rPr>
        <w:t>intercessore</w:t>
      </w:r>
      <w:r w:rsidR="00756DD8" w:rsidRPr="00756DD8">
        <w:rPr>
          <w:rFonts w:cs="Times-Roman"/>
        </w:rPr>
        <w:t xml:space="preserve">, che </w:t>
      </w:r>
      <w:r w:rsidR="00CC4C52" w:rsidRPr="00756DD8">
        <w:rPr>
          <w:rFonts w:cs="Times-Roman"/>
        </w:rPr>
        <w:t>rappresen</w:t>
      </w:r>
      <w:r w:rsidR="00756DD8" w:rsidRPr="00756DD8">
        <w:rPr>
          <w:rFonts w:cs="Times-Roman"/>
        </w:rPr>
        <w:t xml:space="preserve">ta la sua famiglia, la Chiesa e </w:t>
      </w:r>
      <w:r w:rsidR="00CC4C52" w:rsidRPr="00756DD8">
        <w:rPr>
          <w:rFonts w:cs="Times-Roman"/>
        </w:rPr>
        <w:t>l’um</w:t>
      </w:r>
      <w:r w:rsidR="00756DD8" w:rsidRPr="00756DD8">
        <w:rPr>
          <w:rFonts w:cs="Times-Roman"/>
        </w:rPr>
        <w:t xml:space="preserve">anità in quel tempo prezioso di </w:t>
      </w:r>
      <w:r w:rsidR="00CC4C52" w:rsidRPr="00756DD8">
        <w:rPr>
          <w:rFonts w:cs="Times-Roman"/>
        </w:rPr>
        <w:t>adorazion</w:t>
      </w:r>
      <w:r w:rsidR="00756DD8" w:rsidRPr="00756DD8">
        <w:rPr>
          <w:rFonts w:cs="Times-Roman"/>
        </w:rPr>
        <w:t xml:space="preserve">e, nel quale riceve anche molti </w:t>
      </w:r>
      <w:r w:rsidR="00CC4C52" w:rsidRPr="00756DD8">
        <w:rPr>
          <w:rFonts w:cs="Times-Roman"/>
        </w:rPr>
        <w:t>benefici personali.</w:t>
      </w:r>
    </w:p>
    <w:p w:rsidR="00CC4C52" w:rsidRPr="00756DD8" w:rsidRDefault="00D270D1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>
        <w:rPr>
          <w:rFonts w:cs="Times-Roman"/>
        </w:rPr>
        <w:t xml:space="preserve">  </w:t>
      </w:r>
      <w:r w:rsidR="00CC4C52" w:rsidRPr="00756DD8">
        <w:rPr>
          <w:rFonts w:cs="Times-Roman"/>
        </w:rPr>
        <w:t>Deve firmare</w:t>
      </w:r>
      <w:r w:rsidR="00756DD8" w:rsidRPr="00756DD8">
        <w:rPr>
          <w:rFonts w:cs="Times-Roman"/>
        </w:rPr>
        <w:t xml:space="preserve"> il registro delle presenze che </w:t>
      </w:r>
      <w:r w:rsidR="00CC4C52" w:rsidRPr="00756DD8">
        <w:rPr>
          <w:rFonts w:cs="Times-Roman"/>
        </w:rPr>
        <w:t>serve per esser</w:t>
      </w:r>
      <w:r w:rsidR="00756DD8" w:rsidRPr="00756DD8">
        <w:rPr>
          <w:rFonts w:cs="Times-Roman"/>
        </w:rPr>
        <w:t xml:space="preserve">e certi che non si creino vuoti </w:t>
      </w:r>
      <w:r w:rsidR="00CC4C52" w:rsidRPr="00756DD8">
        <w:rPr>
          <w:rFonts w:cs="Times-Roman"/>
        </w:rPr>
        <w:t>nei turni di adorazione.</w:t>
      </w:r>
      <w:r w:rsidR="00756DD8" w:rsidRPr="00756DD8">
        <w:rPr>
          <w:rFonts w:cs="Times-Roman"/>
        </w:rPr>
        <w:t xml:space="preserve"> </w:t>
      </w:r>
      <w:r w:rsidR="00CC4C52" w:rsidRPr="00756DD8">
        <w:rPr>
          <w:rFonts w:cs="Times-Roman"/>
        </w:rPr>
        <w:t>Deve ven</w:t>
      </w:r>
      <w:r w:rsidR="00756DD8" w:rsidRPr="00756DD8">
        <w:rPr>
          <w:rFonts w:cs="Times-Roman"/>
        </w:rPr>
        <w:t xml:space="preserve">ire cinque minuti </w:t>
      </w:r>
      <w:r w:rsidR="00756DD8" w:rsidRPr="00756DD8">
        <w:rPr>
          <w:rFonts w:cs="Times-Roman"/>
        </w:rPr>
        <w:t xml:space="preserve">prima del suo </w:t>
      </w:r>
      <w:r w:rsidR="00CC4C52" w:rsidRPr="00756DD8">
        <w:rPr>
          <w:rFonts w:cs="Times-Roman"/>
        </w:rPr>
        <w:t xml:space="preserve">turno, per </w:t>
      </w:r>
      <w:r w:rsidR="00756DD8" w:rsidRPr="00756DD8">
        <w:rPr>
          <w:rFonts w:cs="Times-Roman"/>
        </w:rPr>
        <w:t xml:space="preserve">sistemarsi e porre la firma nel </w:t>
      </w:r>
      <w:r w:rsidR="00CC4C52" w:rsidRPr="00756DD8">
        <w:rPr>
          <w:rFonts w:cs="Times-Roman"/>
        </w:rPr>
        <w:t>registro del</w:t>
      </w:r>
      <w:r w:rsidR="00756DD8" w:rsidRPr="00756DD8">
        <w:rPr>
          <w:rFonts w:cs="Times-Roman"/>
        </w:rPr>
        <w:t xml:space="preserve">le presenze ed evitare di farsi </w:t>
      </w:r>
      <w:r w:rsidR="00CC4C52" w:rsidRPr="00756DD8">
        <w:rPr>
          <w:rFonts w:cs="Times-Roman"/>
        </w:rPr>
        <w:t>attendere dall’adoratore dell’ora precedente.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Symbol"/>
        </w:rPr>
        <w:t xml:space="preserve">· </w:t>
      </w:r>
      <w:r w:rsidRPr="00756DD8">
        <w:rPr>
          <w:rFonts w:cs="Times-Roman"/>
        </w:rPr>
        <w:t>Non deve lasciare mai l’</w:t>
      </w:r>
      <w:r w:rsidR="00756DD8" w:rsidRPr="00756DD8">
        <w:rPr>
          <w:rFonts w:cs="Times-Roman"/>
        </w:rPr>
        <w:t xml:space="preserve">adorazione </w:t>
      </w:r>
      <w:r w:rsidR="00D270D1">
        <w:rPr>
          <w:rFonts w:cs="Times-Roman"/>
        </w:rPr>
        <w:t>E</w:t>
      </w:r>
      <w:r w:rsidRPr="00756DD8">
        <w:rPr>
          <w:rFonts w:cs="Times-Roman"/>
        </w:rPr>
        <w:t>ucaristica, nella cappella dell’</w:t>
      </w:r>
      <w:r w:rsidRPr="00756DD8">
        <w:rPr>
          <w:rFonts w:cs="Times-Bold"/>
          <w:b/>
          <w:bCs/>
        </w:rPr>
        <w:t>Adorazione</w:t>
      </w:r>
      <w:r w:rsidR="00756DD8" w:rsidRPr="00756DD8">
        <w:rPr>
          <w:rFonts w:cs="Times-Roman"/>
        </w:rPr>
        <w:t xml:space="preserve"> </w:t>
      </w:r>
      <w:r w:rsidRPr="00756DD8">
        <w:rPr>
          <w:rFonts w:cs="Times-Bold"/>
          <w:b/>
          <w:bCs/>
        </w:rPr>
        <w:t xml:space="preserve">Perpetua, </w:t>
      </w:r>
      <w:r w:rsidRPr="00756DD8">
        <w:rPr>
          <w:rFonts w:cs="Times-Roman"/>
        </w:rPr>
        <w:t xml:space="preserve">nel </w:t>
      </w:r>
      <w:r w:rsidR="002358F2">
        <w:rPr>
          <w:rFonts w:cs="Times-Roman"/>
        </w:rPr>
        <w:t xml:space="preserve">giorno e nell’ora stabilita. Se </w:t>
      </w:r>
      <w:r w:rsidRPr="00756DD8">
        <w:rPr>
          <w:rFonts w:cs="Times-Roman"/>
        </w:rPr>
        <w:t>per qual</w:t>
      </w:r>
      <w:r w:rsidR="00756DD8" w:rsidRPr="00756DD8">
        <w:rPr>
          <w:rFonts w:cs="Times-Roman"/>
        </w:rPr>
        <w:t xml:space="preserve">che ragione eccezionale si deve </w:t>
      </w:r>
      <w:r w:rsidRPr="00756DD8">
        <w:rPr>
          <w:rFonts w:cs="Times-Roman"/>
        </w:rPr>
        <w:t>assentare</w:t>
      </w:r>
      <w:r w:rsidR="00756DD8" w:rsidRPr="00756DD8">
        <w:rPr>
          <w:rFonts w:cs="Times-Roman"/>
        </w:rPr>
        <w:t xml:space="preserve"> una volta, deve trovare la sua </w:t>
      </w:r>
      <w:r w:rsidRPr="00756DD8">
        <w:rPr>
          <w:rFonts w:cs="Times-Roman"/>
        </w:rPr>
        <w:t>provv</w:t>
      </w:r>
      <w:r w:rsidR="00756DD8" w:rsidRPr="00756DD8">
        <w:rPr>
          <w:rFonts w:cs="Times-Roman"/>
        </w:rPr>
        <w:t xml:space="preserve">isoria sostituzione, tra i suoi </w:t>
      </w:r>
      <w:r w:rsidR="00C34D9C">
        <w:rPr>
          <w:rFonts w:cs="Times-Roman"/>
        </w:rPr>
        <w:t xml:space="preserve">conoscenti, </w:t>
      </w:r>
      <w:r w:rsidR="00756DD8" w:rsidRPr="00756DD8">
        <w:rPr>
          <w:rFonts w:cs="Times-Roman"/>
        </w:rPr>
        <w:t xml:space="preserve">anche se ci sono altri </w:t>
      </w:r>
      <w:r w:rsidRPr="00756DD8">
        <w:rPr>
          <w:rFonts w:cs="Times-Roman"/>
        </w:rPr>
        <w:t>adoratori e deve avver</w:t>
      </w:r>
      <w:r w:rsidR="00756DD8" w:rsidRPr="00756DD8">
        <w:rPr>
          <w:rFonts w:cs="Times-Roman"/>
        </w:rPr>
        <w:t>tire il coordinatore</w:t>
      </w:r>
      <w:r w:rsidRPr="00756DD8">
        <w:rPr>
          <w:rFonts w:cs="Times-Roman"/>
        </w:rPr>
        <w:t>!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Symbol"/>
        </w:rPr>
        <w:t xml:space="preserve">· </w:t>
      </w:r>
      <w:r w:rsidRPr="00756DD8">
        <w:rPr>
          <w:rFonts w:cs="Times-Roman"/>
        </w:rPr>
        <w:t>N</w:t>
      </w:r>
      <w:r w:rsidR="00756DD8" w:rsidRPr="00756DD8">
        <w:rPr>
          <w:rFonts w:cs="Times-Roman"/>
        </w:rPr>
        <w:t xml:space="preserve">on può assolutamente fare alcun </w:t>
      </w:r>
      <w:r w:rsidRPr="00756DD8">
        <w:rPr>
          <w:rFonts w:cs="Times-Roman"/>
        </w:rPr>
        <w:t>cambiamento</w:t>
      </w:r>
      <w:r w:rsidR="00756DD8" w:rsidRPr="00756DD8">
        <w:rPr>
          <w:rFonts w:cs="Times-Roman"/>
        </w:rPr>
        <w:t xml:space="preserve"> di ora, o giorno, senza averlo </w:t>
      </w:r>
      <w:r w:rsidRPr="00756DD8">
        <w:rPr>
          <w:rFonts w:cs="Times-Bold"/>
          <w:b/>
          <w:bCs/>
        </w:rPr>
        <w:t xml:space="preserve">prima </w:t>
      </w:r>
      <w:r w:rsidRPr="00756DD8">
        <w:rPr>
          <w:rFonts w:cs="Times-Roman"/>
        </w:rPr>
        <w:t xml:space="preserve">e </w:t>
      </w:r>
      <w:r w:rsidRPr="00756DD8">
        <w:rPr>
          <w:rFonts w:cs="Times-Bold"/>
          <w:b/>
          <w:bCs/>
        </w:rPr>
        <w:t xml:space="preserve">per tempo </w:t>
      </w:r>
      <w:r w:rsidR="00756DD8" w:rsidRPr="00756DD8">
        <w:rPr>
          <w:rFonts w:cs="Times-Roman"/>
        </w:rPr>
        <w:t xml:space="preserve">concordato con il </w:t>
      </w:r>
      <w:r w:rsidRPr="00756DD8">
        <w:rPr>
          <w:rFonts w:cs="Times-Roman"/>
        </w:rPr>
        <w:t>coordinatore!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Symbol"/>
        </w:rPr>
        <w:t xml:space="preserve">· </w:t>
      </w:r>
      <w:r w:rsidRPr="00756DD8">
        <w:rPr>
          <w:rFonts w:cs="Times-Roman"/>
        </w:rPr>
        <w:t>Non può trasc</w:t>
      </w:r>
      <w:r w:rsidR="00756DD8" w:rsidRPr="00756DD8">
        <w:rPr>
          <w:rFonts w:cs="Times-Roman"/>
        </w:rPr>
        <w:t xml:space="preserve">orrere la sua ora di adorazione </w:t>
      </w:r>
      <w:r w:rsidRPr="00756DD8">
        <w:rPr>
          <w:rFonts w:cs="Times-Roman"/>
        </w:rPr>
        <w:t>in un altro luogo, od in un altro giorno, o o</w:t>
      </w:r>
      <w:r w:rsidR="00756DD8" w:rsidRPr="00756DD8">
        <w:rPr>
          <w:rFonts w:cs="Times-Roman"/>
        </w:rPr>
        <w:t xml:space="preserve">ra </w:t>
      </w:r>
      <w:r w:rsidRPr="00756DD8">
        <w:rPr>
          <w:rFonts w:cs="Times-Roman"/>
        </w:rPr>
        <w:t>sostitutiva, p</w:t>
      </w:r>
      <w:r w:rsidR="00756DD8" w:rsidRPr="00756DD8">
        <w:rPr>
          <w:rFonts w:cs="Times-Roman"/>
        </w:rPr>
        <w:t xml:space="preserve">erché la cappella di adorazione </w:t>
      </w:r>
      <w:r w:rsidRPr="00756DD8">
        <w:rPr>
          <w:rFonts w:cs="Times-Bold"/>
          <w:b/>
          <w:bCs/>
        </w:rPr>
        <w:t xml:space="preserve">conta </w:t>
      </w:r>
      <w:r w:rsidRPr="00756DD8">
        <w:rPr>
          <w:rFonts w:cs="Times-Roman"/>
        </w:rPr>
        <w:t>sulla p</w:t>
      </w:r>
      <w:r w:rsidR="00756DD8" w:rsidRPr="00756DD8">
        <w:rPr>
          <w:rFonts w:cs="Times-Roman"/>
        </w:rPr>
        <w:t xml:space="preserve">resenza dei suoi adoratori, per </w:t>
      </w:r>
      <w:r w:rsidRPr="00756DD8">
        <w:rPr>
          <w:rFonts w:cs="Times-Roman"/>
        </w:rPr>
        <w:t>non interrompere la preghiera.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Symbol"/>
        </w:rPr>
        <w:t xml:space="preserve">· </w:t>
      </w:r>
      <w:r w:rsidRPr="00756DD8">
        <w:rPr>
          <w:rFonts w:cs="Times-Roman"/>
        </w:rPr>
        <w:t>Se per causa d</w:t>
      </w:r>
      <w:r w:rsidR="00756DD8" w:rsidRPr="00756DD8">
        <w:rPr>
          <w:rFonts w:cs="Times-Roman"/>
        </w:rPr>
        <w:t xml:space="preserve">i forza maggiore è costretto ad </w:t>
      </w:r>
      <w:r w:rsidRPr="00756DD8">
        <w:rPr>
          <w:rFonts w:cs="Times-Roman"/>
        </w:rPr>
        <w:t>abbandonar</w:t>
      </w:r>
      <w:r w:rsidR="00756DD8" w:rsidRPr="00756DD8">
        <w:rPr>
          <w:rFonts w:cs="Times-Roman"/>
        </w:rPr>
        <w:t xml:space="preserve">e il suo impegno deve avvertire </w:t>
      </w:r>
      <w:r w:rsidRPr="00756DD8">
        <w:rPr>
          <w:rFonts w:cs="Times-Bold"/>
          <w:b/>
          <w:bCs/>
        </w:rPr>
        <w:t xml:space="preserve">per tempo </w:t>
      </w:r>
      <w:r w:rsidRPr="00756DD8">
        <w:rPr>
          <w:rFonts w:cs="Times-Roman"/>
        </w:rPr>
        <w:t>il coordinatore, affinch</w:t>
      </w:r>
      <w:r w:rsidR="00756DD8" w:rsidRPr="00756DD8">
        <w:rPr>
          <w:rFonts w:cs="Times-Roman"/>
        </w:rPr>
        <w:t xml:space="preserve">é </w:t>
      </w:r>
      <w:r w:rsidRPr="00756DD8">
        <w:rPr>
          <w:rFonts w:cs="Times-Roman"/>
        </w:rPr>
        <w:t>organizzi la sostituzione.</w:t>
      </w:r>
    </w:p>
    <w:p w:rsidR="00C34D9C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Symbol"/>
        </w:rPr>
        <w:t xml:space="preserve">· </w:t>
      </w:r>
      <w:r w:rsidRPr="00756DD8">
        <w:rPr>
          <w:rFonts w:cs="Times-Roman"/>
        </w:rPr>
        <w:t xml:space="preserve">Osservare se </w:t>
      </w:r>
      <w:r w:rsidR="00756DD8" w:rsidRPr="00756DD8">
        <w:rPr>
          <w:rFonts w:cs="Times-Roman"/>
        </w:rPr>
        <w:t xml:space="preserve">nei turni di adorazione ci sono </w:t>
      </w:r>
      <w:r w:rsidRPr="00756DD8">
        <w:rPr>
          <w:rFonts w:cs="Times-Roman"/>
        </w:rPr>
        <w:t>altre perso</w:t>
      </w:r>
      <w:r w:rsidR="00756DD8" w:rsidRPr="00756DD8">
        <w:rPr>
          <w:rFonts w:cs="Times-Roman"/>
        </w:rPr>
        <w:t xml:space="preserve">ne ed invitarle ad impegnarsi a </w:t>
      </w:r>
      <w:r w:rsidRPr="00756DD8">
        <w:rPr>
          <w:rFonts w:cs="Times-Roman"/>
        </w:rPr>
        <w:t>diventare anche loro adoratori. E’ fondam</w:t>
      </w:r>
      <w:r w:rsidR="00756DD8" w:rsidRPr="00756DD8">
        <w:rPr>
          <w:rFonts w:cs="Times-Roman"/>
        </w:rPr>
        <w:t xml:space="preserve">entale comprendere che i frutti </w:t>
      </w:r>
      <w:r w:rsidRPr="00756DD8">
        <w:rPr>
          <w:rFonts w:cs="Times-Roman"/>
        </w:rPr>
        <w:t>che una cap</w:t>
      </w:r>
      <w:r w:rsidR="00C34D9C">
        <w:rPr>
          <w:rFonts w:cs="Times-Roman"/>
        </w:rPr>
        <w:t xml:space="preserve">pella di Adorazione Eucaristica </w:t>
      </w:r>
      <w:r w:rsidRPr="00756DD8">
        <w:rPr>
          <w:rFonts w:cs="Times-Roman"/>
        </w:rPr>
        <w:t>Perpe</w:t>
      </w:r>
      <w:r w:rsidR="00756DD8" w:rsidRPr="00756DD8">
        <w:rPr>
          <w:rFonts w:cs="Times-Roman"/>
        </w:rPr>
        <w:t xml:space="preserve">tua porta, ripagano la fatica e </w:t>
      </w:r>
      <w:r w:rsidRPr="00756DD8">
        <w:rPr>
          <w:rFonts w:cs="Times-Roman"/>
        </w:rPr>
        <w:t>l’im</w:t>
      </w:r>
      <w:r w:rsidR="00C34D9C">
        <w:rPr>
          <w:rFonts w:cs="Times-Roman"/>
        </w:rPr>
        <w:t xml:space="preserve">pegno profusi nell’istaurarla e </w:t>
      </w:r>
      <w:r w:rsidR="00756DD8" w:rsidRPr="00756DD8">
        <w:rPr>
          <w:rFonts w:cs="Times-Roman"/>
        </w:rPr>
        <w:t>mantenerla in essere.</w:t>
      </w:r>
    </w:p>
    <w:p w:rsidR="0083147A" w:rsidRDefault="00AF7EDF" w:rsidP="00D270D1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b/>
        </w:rPr>
      </w:pPr>
      <w:r w:rsidRPr="00756DD8">
        <w:rPr>
          <w:rFonts w:cs="Symbol"/>
        </w:rPr>
        <w:t>·</w:t>
      </w:r>
      <w:r>
        <w:rPr>
          <w:rFonts w:cs="Symbol"/>
        </w:rPr>
        <w:t xml:space="preserve"> </w:t>
      </w:r>
      <w:r w:rsidRPr="00AF7EDF">
        <w:rPr>
          <w:rFonts w:cs="Times-Roman"/>
        </w:rPr>
        <w:t>Alla fine dell’ora di adorazione c’è la c</w:t>
      </w:r>
      <w:r w:rsidR="00D270D1">
        <w:rPr>
          <w:rFonts w:cs="Times-Roman"/>
        </w:rPr>
        <w:t>onsegna simbolica della lampada;</w:t>
      </w:r>
      <w:r w:rsidRPr="00AF7EDF">
        <w:rPr>
          <w:rFonts w:cs="Times-Roman"/>
        </w:rPr>
        <w:t xml:space="preserve"> chi esce</w:t>
      </w:r>
      <w:r w:rsidR="00D270D1">
        <w:rPr>
          <w:rFonts w:cs="Times-Roman"/>
        </w:rPr>
        <w:t>,</w:t>
      </w:r>
      <w:r w:rsidRPr="00AF7EDF">
        <w:rPr>
          <w:rFonts w:cs="Times-Roman"/>
        </w:rPr>
        <w:t xml:space="preserve"> </w:t>
      </w:r>
      <w:r>
        <w:rPr>
          <w:rFonts w:cs="Times-Roman"/>
        </w:rPr>
        <w:t>insieme a</w:t>
      </w:r>
      <w:r w:rsidRPr="00AF7EDF">
        <w:rPr>
          <w:rFonts w:cs="Times-Roman"/>
        </w:rPr>
        <w:t xml:space="preserve"> chi </w:t>
      </w:r>
      <w:r w:rsidR="00D270D1" w:rsidRPr="00AF7EDF">
        <w:rPr>
          <w:rFonts w:cs="Times-Roman"/>
        </w:rPr>
        <w:t>inizia</w:t>
      </w:r>
      <w:r w:rsidRPr="00AF7EDF">
        <w:rPr>
          <w:rFonts w:cs="Times-Roman"/>
        </w:rPr>
        <w:t xml:space="preserve"> il turno</w:t>
      </w:r>
      <w:r w:rsidR="00D270D1">
        <w:rPr>
          <w:rFonts w:cs="Times-Roman"/>
        </w:rPr>
        <w:t>,</w:t>
      </w:r>
      <w:r w:rsidRPr="00AF7EDF">
        <w:rPr>
          <w:rFonts w:cs="Times-Roman"/>
        </w:rPr>
        <w:t xml:space="preserve"> </w:t>
      </w:r>
      <w:r>
        <w:rPr>
          <w:rFonts w:cs="Times-Roman"/>
        </w:rPr>
        <w:t>eleva</w:t>
      </w:r>
      <w:r w:rsidRPr="00AF7EDF">
        <w:rPr>
          <w:rFonts w:cs="Times-Roman"/>
        </w:rPr>
        <w:t xml:space="preserve"> la</w:t>
      </w:r>
      <w:r>
        <w:rPr>
          <w:rFonts w:cs="Times-Roman"/>
        </w:rPr>
        <w:t xml:space="preserve"> preghiera</w:t>
      </w:r>
      <w:r w:rsidRPr="00AF7EDF">
        <w:rPr>
          <w:rFonts w:cs="Times-Roman"/>
        </w:rPr>
        <w:t xml:space="preserve"> della lampada vivente.</w:t>
      </w:r>
    </w:p>
    <w:p w:rsidR="00504E99" w:rsidRDefault="00504E99" w:rsidP="00C34D9C">
      <w:pPr>
        <w:autoSpaceDE w:val="0"/>
        <w:autoSpaceDN w:val="0"/>
        <w:adjustRightInd w:val="0"/>
        <w:spacing w:after="0" w:line="360" w:lineRule="auto"/>
        <w:jc w:val="center"/>
        <w:rPr>
          <w:rFonts w:cs="Times-Roman"/>
          <w:b/>
        </w:rPr>
      </w:pPr>
    </w:p>
    <w:p w:rsidR="00756DD8" w:rsidRPr="00AF7EDF" w:rsidRDefault="00756DD8" w:rsidP="00AF7EDF">
      <w:pPr>
        <w:autoSpaceDE w:val="0"/>
        <w:autoSpaceDN w:val="0"/>
        <w:adjustRightInd w:val="0"/>
        <w:spacing w:after="0" w:line="360" w:lineRule="auto"/>
        <w:jc w:val="center"/>
        <w:rPr>
          <w:rFonts w:cs="Times-Roman"/>
          <w:sz w:val="28"/>
          <w:szCs w:val="28"/>
        </w:rPr>
      </w:pPr>
      <w:r w:rsidRPr="00AF7EDF">
        <w:rPr>
          <w:rFonts w:cs="Times-Roman"/>
          <w:b/>
          <w:sz w:val="28"/>
          <w:szCs w:val="28"/>
        </w:rPr>
        <w:lastRenderedPageBreak/>
        <w:t>QUALI FRUTTI PRODUCE</w:t>
      </w:r>
      <w:r w:rsidRPr="00AF7EDF">
        <w:rPr>
          <w:b/>
          <w:sz w:val="28"/>
          <w:szCs w:val="28"/>
        </w:rPr>
        <w:t xml:space="preserve"> </w:t>
      </w:r>
      <w:r w:rsidR="00AF7EDF">
        <w:rPr>
          <w:b/>
          <w:sz w:val="28"/>
          <w:szCs w:val="28"/>
        </w:rPr>
        <w:t>L’</w:t>
      </w:r>
      <w:r w:rsidRPr="00AF7EDF">
        <w:rPr>
          <w:rFonts w:cs="Times-Roman"/>
          <w:b/>
          <w:sz w:val="28"/>
          <w:szCs w:val="28"/>
        </w:rPr>
        <w:t>ADORAZIONE EUCARISTICA PERPETUA</w:t>
      </w:r>
      <w:r w:rsidRPr="00AF7EDF">
        <w:rPr>
          <w:rFonts w:cs="Times-Roman"/>
          <w:sz w:val="28"/>
          <w:szCs w:val="28"/>
        </w:rPr>
        <w:t>?</w:t>
      </w:r>
    </w:p>
    <w:p w:rsidR="00756DD8" w:rsidRPr="00756DD8" w:rsidRDefault="00756DD8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Times-Roman"/>
        </w:rPr>
        <w:t xml:space="preserve"> 1. Chi prega infatti scopre la </w:t>
      </w:r>
      <w:r w:rsidR="00CC4C52" w:rsidRPr="00756DD8">
        <w:rPr>
          <w:rFonts w:cs="Times-Roman"/>
        </w:rPr>
        <w:t>bellezza e la ricchezza dell’incontro con</w:t>
      </w:r>
      <w:r w:rsidR="002358F2">
        <w:rPr>
          <w:rFonts w:cs="Times-Roman"/>
        </w:rPr>
        <w:t xml:space="preserve"> </w:t>
      </w:r>
      <w:r w:rsidR="003F5243">
        <w:rPr>
          <w:rFonts w:cs="Times-Roman"/>
        </w:rPr>
        <w:t xml:space="preserve">Dio, </w:t>
      </w:r>
      <w:r w:rsidRPr="00756DD8">
        <w:rPr>
          <w:rFonts w:cs="Times-Roman"/>
        </w:rPr>
        <w:t xml:space="preserve">certamente desidera di poterlo </w:t>
      </w:r>
      <w:r w:rsidR="00CC4C52" w:rsidRPr="00756DD8">
        <w:rPr>
          <w:rFonts w:cs="Times-Roman"/>
        </w:rPr>
        <w:t>conoscere s</w:t>
      </w:r>
      <w:r w:rsidRPr="00756DD8">
        <w:rPr>
          <w:rFonts w:cs="Times-Roman"/>
        </w:rPr>
        <w:t xml:space="preserve">empre più e matura il desiderio </w:t>
      </w:r>
      <w:r w:rsidR="00CC4C52" w:rsidRPr="00756DD8">
        <w:rPr>
          <w:rFonts w:cs="Times-Roman"/>
        </w:rPr>
        <w:t>di una vita più seria e fedele al Battesimo.</w:t>
      </w:r>
    </w:p>
    <w:p w:rsidR="00CC4C52" w:rsidRPr="00756DD8" w:rsidRDefault="00D270D1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>
        <w:rPr>
          <w:rFonts w:cs="Times-Roman"/>
        </w:rPr>
        <w:t xml:space="preserve"> </w:t>
      </w:r>
      <w:r w:rsidR="00CC4C52" w:rsidRPr="00756DD8">
        <w:rPr>
          <w:rFonts w:cs="Times-Roman"/>
        </w:rPr>
        <w:t xml:space="preserve">2. </w:t>
      </w:r>
      <w:r w:rsidR="00CC4C52" w:rsidRPr="00756DD8">
        <w:rPr>
          <w:rFonts w:cs="Times-Bold"/>
          <w:b/>
          <w:bCs/>
        </w:rPr>
        <w:t xml:space="preserve">Una preghiera incessante </w:t>
      </w:r>
      <w:r w:rsidR="00756DD8" w:rsidRPr="00756DD8">
        <w:rPr>
          <w:rFonts w:cs="Times-Roman"/>
        </w:rPr>
        <w:t xml:space="preserve">che sale a </w:t>
      </w:r>
      <w:r w:rsidR="00CC4C52" w:rsidRPr="00756DD8">
        <w:rPr>
          <w:rFonts w:cs="Times-Roman"/>
        </w:rPr>
        <w:t xml:space="preserve">Dio </w:t>
      </w:r>
      <w:r w:rsidR="00756DD8" w:rsidRPr="00756DD8">
        <w:rPr>
          <w:rFonts w:cs="Times-Roman"/>
        </w:rPr>
        <w:t xml:space="preserve">per il bene di tutta </w:t>
      </w:r>
      <w:r w:rsidR="00CC4C52" w:rsidRPr="00756DD8">
        <w:rPr>
          <w:rFonts w:cs="Times-Roman"/>
        </w:rPr>
        <w:t>l’umanità</w:t>
      </w:r>
      <w:r w:rsidR="002823F0">
        <w:rPr>
          <w:rFonts w:cs="Times-Roman"/>
        </w:rPr>
        <w:t xml:space="preserve"> e in particolare per la nostra Diocesi, per il Vescovo, i sacerdoti, i diaconi, i consacrati e le consacrate</w:t>
      </w:r>
      <w:r w:rsidR="003D538C">
        <w:rPr>
          <w:rFonts w:cs="Times-Roman"/>
        </w:rPr>
        <w:t xml:space="preserve"> e di tutto</w:t>
      </w:r>
      <w:r w:rsidR="002823F0">
        <w:rPr>
          <w:rFonts w:cs="Times-Roman"/>
        </w:rPr>
        <w:t xml:space="preserve"> </w:t>
      </w:r>
      <w:r w:rsidR="003D538C">
        <w:rPr>
          <w:rFonts w:cs="Times-Roman"/>
        </w:rPr>
        <w:t>il popolo di Dio</w:t>
      </w:r>
      <w:r w:rsidR="00CC4C52" w:rsidRPr="00756DD8">
        <w:rPr>
          <w:rFonts w:cs="Times-Roman"/>
        </w:rPr>
        <w:t>. I frutti di questa preghiera</w:t>
      </w:r>
      <w:r w:rsidR="003D538C">
        <w:rPr>
          <w:rFonts w:cs="Times-Roman"/>
        </w:rPr>
        <w:t>, infatti,</w:t>
      </w:r>
      <w:r w:rsidR="00CC4C52" w:rsidRPr="00756DD8">
        <w:rPr>
          <w:rFonts w:cs="Times-Roman"/>
        </w:rPr>
        <w:t xml:space="preserve"> no</w:t>
      </w:r>
      <w:r w:rsidR="00756DD8" w:rsidRPr="00756DD8">
        <w:rPr>
          <w:rFonts w:cs="Times-Roman"/>
        </w:rPr>
        <w:t xml:space="preserve">n </w:t>
      </w:r>
      <w:r w:rsidR="00CC4C52" w:rsidRPr="00756DD8">
        <w:rPr>
          <w:rFonts w:cs="Times-Roman"/>
        </w:rPr>
        <w:t>so</w:t>
      </w:r>
      <w:r w:rsidR="00756DD8" w:rsidRPr="00756DD8">
        <w:rPr>
          <w:rFonts w:cs="Times-Roman"/>
        </w:rPr>
        <w:t xml:space="preserve">lo si riversano su ciascuno dei </w:t>
      </w:r>
      <w:r w:rsidR="00CC4C52" w:rsidRPr="00756DD8">
        <w:rPr>
          <w:rFonts w:cs="Times-Roman"/>
        </w:rPr>
        <w:t>partecipanti</w:t>
      </w:r>
      <w:r w:rsidR="00756DD8" w:rsidRPr="00756DD8">
        <w:rPr>
          <w:rFonts w:cs="Times-Roman"/>
        </w:rPr>
        <w:t xml:space="preserve">, ma anche sulle loro famiglie, </w:t>
      </w:r>
      <w:r w:rsidR="00CC4C52" w:rsidRPr="00756DD8">
        <w:rPr>
          <w:rFonts w:cs="Times-Roman"/>
        </w:rPr>
        <w:t>conoscenti</w:t>
      </w:r>
      <w:r w:rsidR="002358F2">
        <w:rPr>
          <w:rFonts w:cs="Times-Roman"/>
        </w:rPr>
        <w:t xml:space="preserve">, comunità di appartenenza e su </w:t>
      </w:r>
      <w:r w:rsidR="00CC4C52" w:rsidRPr="00756DD8">
        <w:rPr>
          <w:rFonts w:cs="Times-Roman"/>
        </w:rPr>
        <w:t>tutta l’</w:t>
      </w:r>
      <w:r w:rsidR="00756DD8" w:rsidRPr="00756DD8">
        <w:rPr>
          <w:rFonts w:cs="Times-Roman"/>
        </w:rPr>
        <w:t xml:space="preserve">umanità, affinché si risanino i </w:t>
      </w:r>
      <w:r w:rsidR="00CC4C52" w:rsidRPr="00756DD8">
        <w:rPr>
          <w:rFonts w:cs="Times-Roman"/>
        </w:rPr>
        <w:t xml:space="preserve">conflitti </w:t>
      </w:r>
      <w:r w:rsidR="002358F2">
        <w:rPr>
          <w:rFonts w:cs="Times-Roman"/>
        </w:rPr>
        <w:t xml:space="preserve">e le aggressioni del male siano </w:t>
      </w:r>
      <w:r w:rsidR="00CC4C52" w:rsidRPr="00756DD8">
        <w:rPr>
          <w:rFonts w:cs="Times-Roman"/>
        </w:rPr>
        <w:t>argin</w:t>
      </w:r>
      <w:r w:rsidR="00756DD8" w:rsidRPr="00756DD8">
        <w:rPr>
          <w:rFonts w:cs="Times-Roman"/>
        </w:rPr>
        <w:t xml:space="preserve">ate e nasca una nuova primavera </w:t>
      </w:r>
      <w:r w:rsidR="00CC4C52" w:rsidRPr="00756DD8">
        <w:rPr>
          <w:rFonts w:cs="Times-Roman"/>
        </w:rPr>
        <w:t>dello Spirito.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Times-Roman"/>
        </w:rPr>
        <w:t xml:space="preserve">3. </w:t>
      </w:r>
      <w:r w:rsidRPr="00756DD8">
        <w:rPr>
          <w:rFonts w:cs="Times-Bold"/>
          <w:b/>
          <w:bCs/>
        </w:rPr>
        <w:t xml:space="preserve">Un’oasi di preghiera </w:t>
      </w:r>
      <w:r w:rsidR="00756DD8" w:rsidRPr="00756DD8">
        <w:rPr>
          <w:rFonts w:cs="Times-Roman"/>
        </w:rPr>
        <w:t xml:space="preserve">per persone di </w:t>
      </w:r>
      <w:r w:rsidRPr="00756DD8">
        <w:rPr>
          <w:rFonts w:cs="Times-Roman"/>
        </w:rPr>
        <w:t>qualunque raz</w:t>
      </w:r>
      <w:r w:rsidR="00756DD8" w:rsidRPr="00756DD8">
        <w:rPr>
          <w:rFonts w:cs="Times-Roman"/>
        </w:rPr>
        <w:t xml:space="preserve">za, ceto, età, vicine o lontane </w:t>
      </w:r>
      <w:r w:rsidRPr="00756DD8">
        <w:rPr>
          <w:rFonts w:cs="Times-Roman"/>
        </w:rPr>
        <w:t>dalla fede</w:t>
      </w:r>
      <w:r w:rsidR="00756DD8" w:rsidRPr="00756DD8">
        <w:rPr>
          <w:rFonts w:cs="Times-Roman"/>
        </w:rPr>
        <w:t xml:space="preserve">. </w:t>
      </w:r>
      <w:r w:rsidR="00AF7EDF">
        <w:rPr>
          <w:rFonts w:cs="Times-Roman"/>
        </w:rPr>
        <w:t>D</w:t>
      </w:r>
      <w:r w:rsidR="00756DD8" w:rsidRPr="00756DD8">
        <w:rPr>
          <w:rFonts w:cs="Times-Roman"/>
        </w:rPr>
        <w:t xml:space="preserve">i fronte </w:t>
      </w:r>
      <w:r w:rsidRPr="00756DD8">
        <w:rPr>
          <w:rFonts w:cs="Times-Roman"/>
        </w:rPr>
        <w:t>al Signore de</w:t>
      </w:r>
      <w:r w:rsidR="00756DD8" w:rsidRPr="00756DD8">
        <w:rPr>
          <w:rFonts w:cs="Times-Roman"/>
        </w:rPr>
        <w:t xml:space="preserve">lla vita, è stupefacente vedere </w:t>
      </w:r>
      <w:r w:rsidRPr="00756DD8">
        <w:rPr>
          <w:rFonts w:cs="Times-Roman"/>
        </w:rPr>
        <w:t>q</w:t>
      </w:r>
      <w:r w:rsidR="00756DD8" w:rsidRPr="00756DD8">
        <w:rPr>
          <w:rFonts w:cs="Times-Roman"/>
        </w:rPr>
        <w:t xml:space="preserve">uante persone anonime passano e </w:t>
      </w:r>
      <w:r w:rsidRPr="00756DD8">
        <w:rPr>
          <w:rFonts w:cs="Times-Roman"/>
        </w:rPr>
        <w:t>tras</w:t>
      </w:r>
      <w:r w:rsidR="002358F2">
        <w:rPr>
          <w:rFonts w:cs="Times-Roman"/>
        </w:rPr>
        <w:t xml:space="preserve">corrono del tempo considerevole </w:t>
      </w:r>
      <w:r w:rsidRPr="00756DD8">
        <w:rPr>
          <w:rFonts w:cs="Times-Roman"/>
        </w:rPr>
        <w:t>immerse ne</w:t>
      </w:r>
      <w:r w:rsidR="00756DD8" w:rsidRPr="00756DD8">
        <w:rPr>
          <w:rFonts w:cs="Times-Roman"/>
        </w:rPr>
        <w:t xml:space="preserve">l loro mondo interiore. Persone </w:t>
      </w:r>
      <w:r w:rsidRPr="00756DD8">
        <w:rPr>
          <w:rFonts w:cs="Times-Roman"/>
        </w:rPr>
        <w:t xml:space="preserve">giunte anche </w:t>
      </w:r>
      <w:r w:rsidR="00756DD8" w:rsidRPr="00756DD8">
        <w:rPr>
          <w:rFonts w:cs="Times-Roman"/>
        </w:rPr>
        <w:t xml:space="preserve">da luoghi distanti, invitate da </w:t>
      </w:r>
      <w:r w:rsidRPr="00756DD8">
        <w:rPr>
          <w:rFonts w:cs="Times-Roman"/>
        </w:rPr>
        <w:t>amici, oppure giunte “per caso”</w:t>
      </w:r>
      <w:r w:rsidR="00756DD8" w:rsidRPr="00756DD8">
        <w:rPr>
          <w:rFonts w:cs="Times-Roman"/>
        </w:rPr>
        <w:t xml:space="preserve">, attratte da </w:t>
      </w:r>
      <w:r w:rsidRPr="00756DD8">
        <w:rPr>
          <w:rFonts w:cs="Times-Roman"/>
        </w:rPr>
        <w:t>una forza invisibile ed irresistibile…</w:t>
      </w:r>
    </w:p>
    <w:p w:rsidR="00AF7EDF" w:rsidRDefault="00AF7EDF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>
        <w:rPr>
          <w:rFonts w:cs="Times-Roman"/>
        </w:rPr>
        <w:t>4</w:t>
      </w:r>
      <w:r w:rsidR="00CC4C52" w:rsidRPr="00756DD8">
        <w:rPr>
          <w:rFonts w:cs="Times-Roman"/>
        </w:rPr>
        <w:t>. Dalla</w:t>
      </w:r>
      <w:r w:rsidR="00756DD8" w:rsidRPr="00756DD8">
        <w:rPr>
          <w:rFonts w:cs="Times-Roman"/>
        </w:rPr>
        <w:t xml:space="preserve"> preghiera incessante nasce una </w:t>
      </w:r>
      <w:r w:rsidR="00CC4C52" w:rsidRPr="00756DD8">
        <w:rPr>
          <w:rFonts w:cs="Times-Bold"/>
          <w:b/>
          <w:bCs/>
        </w:rPr>
        <w:t xml:space="preserve">comunità che si rigenera </w:t>
      </w:r>
      <w:r w:rsidR="00756DD8" w:rsidRPr="00756DD8">
        <w:rPr>
          <w:rFonts w:cs="Times-Roman"/>
        </w:rPr>
        <w:t xml:space="preserve">perché chi incontra </w:t>
      </w:r>
      <w:r w:rsidR="00CC4C52" w:rsidRPr="00756DD8">
        <w:rPr>
          <w:rFonts w:cs="Times-Roman"/>
        </w:rPr>
        <w:t>Dio sente natu</w:t>
      </w:r>
      <w:r w:rsidR="00756DD8" w:rsidRPr="00756DD8">
        <w:rPr>
          <w:rFonts w:cs="Times-Roman"/>
        </w:rPr>
        <w:t xml:space="preserve">rale il desiderio di parlare di </w:t>
      </w:r>
      <w:r w:rsidR="00CC4C52" w:rsidRPr="00756DD8">
        <w:rPr>
          <w:rFonts w:cs="Times-Roman"/>
        </w:rPr>
        <w:t>Lui (evangelizza</w:t>
      </w:r>
      <w:r w:rsidR="00756DD8" w:rsidRPr="00756DD8">
        <w:rPr>
          <w:rFonts w:cs="Times-Roman"/>
        </w:rPr>
        <w:t>re</w:t>
      </w:r>
      <w:r w:rsidR="001B27F8">
        <w:rPr>
          <w:rFonts w:cs="Times-Roman"/>
        </w:rPr>
        <w:t>)</w:t>
      </w:r>
      <w:r>
        <w:rPr>
          <w:rFonts w:cs="Times-Roman"/>
        </w:rPr>
        <w:t>.</w:t>
      </w:r>
    </w:p>
    <w:p w:rsidR="00CC4C52" w:rsidRPr="00756DD8" w:rsidRDefault="00AF7EDF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Bold"/>
          <w:b/>
          <w:bCs/>
        </w:rPr>
      </w:pPr>
      <w:r>
        <w:rPr>
          <w:rFonts w:cs="Times-Roman"/>
        </w:rPr>
        <w:t>5</w:t>
      </w:r>
      <w:r w:rsidR="00CC4C52" w:rsidRPr="00756DD8">
        <w:rPr>
          <w:rFonts w:cs="Times-Roman"/>
        </w:rPr>
        <w:t xml:space="preserve">. La cappella di adorazione offre una </w:t>
      </w:r>
      <w:r w:rsidR="00756DD8" w:rsidRPr="00756DD8">
        <w:rPr>
          <w:rFonts w:cs="Times-Bold"/>
          <w:b/>
          <w:bCs/>
        </w:rPr>
        <w:t xml:space="preserve">sosta </w:t>
      </w:r>
      <w:r w:rsidR="00CC4C52" w:rsidRPr="00756DD8">
        <w:rPr>
          <w:rFonts w:cs="Times-Bold"/>
          <w:b/>
          <w:bCs/>
        </w:rPr>
        <w:t xml:space="preserve">nel cammino frenetico </w:t>
      </w:r>
      <w:r w:rsidR="00CC4C52" w:rsidRPr="00756DD8">
        <w:rPr>
          <w:rFonts w:cs="Times-Roman"/>
        </w:rPr>
        <w:t>della vita, per poter</w:t>
      </w:r>
      <w:r w:rsidR="00756DD8" w:rsidRPr="00756DD8">
        <w:rPr>
          <w:rFonts w:cs="Times-Bold"/>
          <w:b/>
          <w:bCs/>
        </w:rPr>
        <w:t xml:space="preserve"> </w:t>
      </w:r>
      <w:r w:rsidR="00CC4C52" w:rsidRPr="00756DD8">
        <w:rPr>
          <w:rFonts w:cs="Times-Roman"/>
        </w:rPr>
        <w:t>riscoprire se stessi nell’incontro con Dio, per</w:t>
      </w:r>
      <w:r w:rsidR="00756DD8" w:rsidRPr="00756DD8">
        <w:rPr>
          <w:rFonts w:cs="Times-Bold"/>
          <w:b/>
          <w:bCs/>
        </w:rPr>
        <w:t xml:space="preserve"> </w:t>
      </w:r>
      <w:r w:rsidR="00CC4C52" w:rsidRPr="00756DD8">
        <w:rPr>
          <w:rFonts w:cs="Times-Roman"/>
        </w:rPr>
        <w:t>riacquistare pace interiore, per placare il mare</w:t>
      </w:r>
      <w:r w:rsidR="00756DD8" w:rsidRPr="00756DD8">
        <w:rPr>
          <w:rFonts w:cs="Times-Bold"/>
          <w:b/>
          <w:bCs/>
        </w:rPr>
        <w:t xml:space="preserve"> </w:t>
      </w:r>
      <w:r w:rsidR="00CC4C52" w:rsidRPr="00756DD8">
        <w:rPr>
          <w:rFonts w:cs="Times-Roman"/>
        </w:rPr>
        <w:t>tempestoso dei propri sentimenti e ritrovare il</w:t>
      </w:r>
      <w:r w:rsidR="00756DD8" w:rsidRPr="00756DD8">
        <w:rPr>
          <w:rFonts w:cs="Times-Bold"/>
          <w:b/>
          <w:bCs/>
        </w:rPr>
        <w:t xml:space="preserve"> </w:t>
      </w:r>
      <w:r w:rsidR="00CC4C52" w:rsidRPr="00756DD8">
        <w:rPr>
          <w:rFonts w:cs="Times-Roman"/>
        </w:rPr>
        <w:t>retto cammino.</w:t>
      </w:r>
    </w:p>
    <w:p w:rsidR="00C34D9C" w:rsidRDefault="00AF7EDF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>
        <w:rPr>
          <w:rFonts w:cs="Times-Roman"/>
        </w:rPr>
        <w:t>6</w:t>
      </w:r>
      <w:r w:rsidR="00CC4C52" w:rsidRPr="00756DD8">
        <w:rPr>
          <w:rFonts w:cs="Times-Roman"/>
        </w:rPr>
        <w:t>. Un luogo per sperimentare l’</w:t>
      </w:r>
      <w:r w:rsidR="00756DD8" w:rsidRPr="00756DD8">
        <w:rPr>
          <w:rFonts w:cs="Times-Roman"/>
        </w:rPr>
        <w:t xml:space="preserve">amore </w:t>
      </w:r>
      <w:r w:rsidR="00CC4C52" w:rsidRPr="00756DD8">
        <w:rPr>
          <w:rFonts w:cs="Times-Roman"/>
        </w:rPr>
        <w:t>Salvifico, che si manifesta nell’</w:t>
      </w:r>
      <w:r w:rsidR="00756DD8" w:rsidRPr="00756DD8">
        <w:rPr>
          <w:rFonts w:cs="Times-Roman"/>
        </w:rPr>
        <w:t xml:space="preserve">ascolto di Dio </w:t>
      </w:r>
      <w:r w:rsidR="00CC4C52" w:rsidRPr="00756DD8">
        <w:rPr>
          <w:rFonts w:cs="Times-Roman"/>
        </w:rPr>
        <w:t>presente nell’Eu</w:t>
      </w:r>
      <w:r w:rsidR="002358F2">
        <w:rPr>
          <w:rFonts w:cs="Times-Roman"/>
        </w:rPr>
        <w:t xml:space="preserve">caristia. La certezza di essere </w:t>
      </w:r>
      <w:r w:rsidR="00CC4C52" w:rsidRPr="00756DD8">
        <w:rPr>
          <w:rFonts w:cs="Times-Roman"/>
        </w:rPr>
        <w:t xml:space="preserve">amati è la </w:t>
      </w:r>
      <w:r w:rsidR="001B27F8">
        <w:rPr>
          <w:rFonts w:cs="Times-Roman"/>
        </w:rPr>
        <w:t>consolante necessità di ognuno;</w:t>
      </w:r>
      <w:r w:rsidR="00756DD8" w:rsidRPr="00756DD8">
        <w:rPr>
          <w:rFonts w:cs="Times-Roman"/>
        </w:rPr>
        <w:t xml:space="preserve"> </w:t>
      </w:r>
      <w:r w:rsidR="00CC4C52" w:rsidRPr="00756DD8">
        <w:rPr>
          <w:rFonts w:cs="Times-Roman"/>
        </w:rPr>
        <w:t>nell’adorazio</w:t>
      </w:r>
      <w:r w:rsidR="00756DD8" w:rsidRPr="00756DD8">
        <w:rPr>
          <w:rFonts w:cs="Times-Roman"/>
        </w:rPr>
        <w:t>ne si sperimenta questa realtà,</w:t>
      </w:r>
      <w:r w:rsidR="002358F2">
        <w:rPr>
          <w:rFonts w:cs="Times-Roman"/>
        </w:rPr>
        <w:t xml:space="preserve"> </w:t>
      </w:r>
      <w:r w:rsidR="00CC4C52" w:rsidRPr="00756DD8">
        <w:rPr>
          <w:rFonts w:cs="Times-Roman"/>
        </w:rPr>
        <w:t xml:space="preserve">che giorno dopo giorno </w:t>
      </w:r>
      <w:r w:rsidR="002358F2">
        <w:rPr>
          <w:rFonts w:cs="Times-Roman"/>
        </w:rPr>
        <w:t xml:space="preserve">diventa come una </w:t>
      </w:r>
      <w:r w:rsidR="002358F2" w:rsidRPr="002358F2">
        <w:rPr>
          <w:rFonts w:cs="Times-Roman"/>
        </w:rPr>
        <w:t>certezza.</w:t>
      </w:r>
    </w:p>
    <w:p w:rsidR="004C1327" w:rsidRDefault="004C1327" w:rsidP="00C34D9C">
      <w:pPr>
        <w:autoSpaceDE w:val="0"/>
        <w:autoSpaceDN w:val="0"/>
        <w:adjustRightInd w:val="0"/>
        <w:spacing w:after="0" w:line="360" w:lineRule="auto"/>
        <w:jc w:val="center"/>
        <w:rPr>
          <w:rFonts w:cs="Times-Roman"/>
          <w:b/>
          <w:sz w:val="28"/>
          <w:szCs w:val="28"/>
        </w:rPr>
      </w:pPr>
    </w:p>
    <w:p w:rsidR="00CC4C52" w:rsidRPr="00AF7EDF" w:rsidRDefault="00C34D9C" w:rsidP="00C34D9C">
      <w:pPr>
        <w:autoSpaceDE w:val="0"/>
        <w:autoSpaceDN w:val="0"/>
        <w:adjustRightInd w:val="0"/>
        <w:spacing w:after="0" w:line="360" w:lineRule="auto"/>
        <w:jc w:val="center"/>
        <w:rPr>
          <w:rFonts w:cs="Times-Roman"/>
          <w:b/>
          <w:sz w:val="28"/>
          <w:szCs w:val="28"/>
        </w:rPr>
      </w:pPr>
      <w:r w:rsidRPr="00AF7EDF">
        <w:rPr>
          <w:rFonts w:cs="Times-Roman"/>
          <w:b/>
          <w:sz w:val="28"/>
          <w:szCs w:val="28"/>
        </w:rPr>
        <w:t>COME VIVERE LA PREGHIERA PERSONALE?</w:t>
      </w:r>
    </w:p>
    <w:p w:rsidR="00CC4C52" w:rsidRPr="00756DD8" w:rsidRDefault="00CC4C52" w:rsidP="00C34D9C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</w:rPr>
      </w:pPr>
      <w:r w:rsidRPr="00756DD8">
        <w:rPr>
          <w:rFonts w:cs="Times-Bold"/>
          <w:b/>
          <w:bCs/>
        </w:rPr>
        <w:t>SALUTO INIZIALE</w:t>
      </w:r>
    </w:p>
    <w:p w:rsidR="00CC4C52" w:rsidRPr="002358F2" w:rsidRDefault="00CC4C52" w:rsidP="001B27F8">
      <w:pPr>
        <w:autoSpaceDE w:val="0"/>
        <w:autoSpaceDN w:val="0"/>
        <w:adjustRightInd w:val="0"/>
        <w:spacing w:line="360" w:lineRule="auto"/>
        <w:jc w:val="both"/>
        <w:rPr>
          <w:rFonts w:cs="Times-BoldItalic"/>
          <w:b/>
          <w:bCs/>
          <w:i/>
          <w:iCs/>
        </w:rPr>
      </w:pPr>
      <w:r w:rsidRPr="00756DD8">
        <w:rPr>
          <w:rFonts w:cs="Times-Bold"/>
          <w:b/>
          <w:bCs/>
        </w:rPr>
        <w:t>Q</w:t>
      </w:r>
      <w:r w:rsidRPr="00756DD8">
        <w:rPr>
          <w:rFonts w:cs="Times-Roman"/>
        </w:rPr>
        <w:t xml:space="preserve">uando entri nella cappella o nella chiesa per trascorrere il tuo tempo di adorazione Eucaristica, </w:t>
      </w:r>
      <w:r w:rsidR="002358F2">
        <w:rPr>
          <w:rFonts w:cs="Times-BoldItalic"/>
          <w:b/>
          <w:bCs/>
          <w:i/>
          <w:iCs/>
        </w:rPr>
        <w:t xml:space="preserve">genufletti </w:t>
      </w:r>
      <w:r w:rsidRPr="00756DD8">
        <w:rPr>
          <w:rFonts w:cs="Times-Roman"/>
        </w:rPr>
        <w:t>(facendo leva sulla gamba sinistra, poggia il ginocchio destro a terra</w:t>
      </w:r>
      <w:r w:rsidR="001B27F8">
        <w:rPr>
          <w:rFonts w:cs="Times-Roman"/>
        </w:rPr>
        <w:t>, oppure poggia entrambi a terra</w:t>
      </w:r>
      <w:r w:rsidRPr="00756DD8">
        <w:rPr>
          <w:rFonts w:cs="Times-Roman"/>
        </w:rPr>
        <w:t xml:space="preserve">), oppure </w:t>
      </w:r>
      <w:r w:rsidRPr="00756DD8">
        <w:rPr>
          <w:rFonts w:cs="Times-BoldItalic"/>
          <w:b/>
          <w:bCs/>
          <w:i/>
          <w:iCs/>
        </w:rPr>
        <w:t xml:space="preserve">prostrati </w:t>
      </w:r>
      <w:r w:rsidRPr="00756DD8">
        <w:rPr>
          <w:rFonts w:cs="Times-Roman"/>
        </w:rPr>
        <w:t>(alla maniera orientale</w:t>
      </w:r>
      <w:r w:rsidR="002358F2">
        <w:rPr>
          <w:rFonts w:cs="Times-BoldItalic"/>
          <w:b/>
          <w:bCs/>
          <w:i/>
          <w:iCs/>
        </w:rPr>
        <w:t xml:space="preserve"> </w:t>
      </w:r>
      <w:r w:rsidRPr="00756DD8">
        <w:rPr>
          <w:rFonts w:cs="Times-Roman"/>
        </w:rPr>
        <w:t xml:space="preserve">ed ortodossa, piega il busto in avanti fino a poter sfiorare con la mano destra a terra) e poi segnati col </w:t>
      </w:r>
      <w:r w:rsidR="002358F2">
        <w:rPr>
          <w:rFonts w:cs="Times-BoldItalic"/>
          <w:b/>
          <w:bCs/>
          <w:i/>
          <w:iCs/>
        </w:rPr>
        <w:t xml:space="preserve">segno </w:t>
      </w:r>
      <w:r w:rsidRPr="00756DD8">
        <w:rPr>
          <w:rFonts w:cs="Times-BoldItalic"/>
          <w:b/>
          <w:bCs/>
          <w:i/>
          <w:iCs/>
        </w:rPr>
        <w:t xml:space="preserve">della croce: </w:t>
      </w:r>
      <w:r w:rsidRPr="00756DD8">
        <w:rPr>
          <w:rFonts w:cs="Times-Roman"/>
        </w:rPr>
        <w:t>questo è il saluto iniziale. Quando ti rechi al banco non metterti subito seduto, ma resta qualche</w:t>
      </w:r>
      <w:r w:rsidR="002358F2">
        <w:rPr>
          <w:rFonts w:cs="Times-BoldItalic"/>
          <w:b/>
          <w:bCs/>
          <w:i/>
          <w:iCs/>
        </w:rPr>
        <w:t xml:space="preserve"> </w:t>
      </w:r>
      <w:r w:rsidRPr="00756DD8">
        <w:rPr>
          <w:rFonts w:cs="Times-Roman"/>
        </w:rPr>
        <w:t xml:space="preserve">istante in ginocchio per </w:t>
      </w:r>
      <w:r w:rsidRPr="00756DD8">
        <w:rPr>
          <w:rFonts w:cs="Times-BoldItalic"/>
          <w:b/>
          <w:bCs/>
          <w:i/>
          <w:iCs/>
        </w:rPr>
        <w:t xml:space="preserve">raccoglierti </w:t>
      </w:r>
      <w:r w:rsidRPr="00756DD8">
        <w:rPr>
          <w:rFonts w:cs="Times-Roman"/>
        </w:rPr>
        <w:t>e per ricordare a te stesso che sei alla presenza di Dio.</w:t>
      </w:r>
    </w:p>
    <w:p w:rsidR="00CC4C52" w:rsidRPr="00756DD8" w:rsidRDefault="00CC4C52" w:rsidP="002358F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</w:rPr>
      </w:pPr>
      <w:r w:rsidRPr="00756DD8">
        <w:rPr>
          <w:rFonts w:cs="Times-Bold"/>
          <w:b/>
          <w:bCs/>
        </w:rPr>
        <w:t>METTERSI ALLA PRESENZA</w:t>
      </w:r>
    </w:p>
    <w:p w:rsidR="00CC4C52" w:rsidRPr="00756DD8" w:rsidRDefault="00CC4C52" w:rsidP="001B27F8">
      <w:pPr>
        <w:autoSpaceDE w:val="0"/>
        <w:autoSpaceDN w:val="0"/>
        <w:adjustRightInd w:val="0"/>
        <w:spacing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>Q</w:t>
      </w:r>
      <w:r w:rsidRPr="00756DD8">
        <w:rPr>
          <w:rFonts w:cs="Times-Roman"/>
        </w:rPr>
        <w:t>uando hai acquistato tranquillità è importante che tu ti metta fisi</w:t>
      </w:r>
      <w:r w:rsidR="00C34D9C">
        <w:rPr>
          <w:rFonts w:cs="Times-Roman"/>
        </w:rPr>
        <w:t>camente a tuo agio</w:t>
      </w:r>
      <w:r w:rsidRPr="00756DD8">
        <w:rPr>
          <w:rFonts w:cs="Times-Roman"/>
        </w:rPr>
        <w:t>, las</w:t>
      </w:r>
      <w:r w:rsidR="00756DD8" w:rsidRPr="00756DD8">
        <w:rPr>
          <w:rFonts w:cs="Times-Roman"/>
        </w:rPr>
        <w:t>ci</w:t>
      </w:r>
      <w:r w:rsidR="00C34D9C">
        <w:rPr>
          <w:rFonts w:cs="Times-Roman"/>
        </w:rPr>
        <w:t>a</w:t>
      </w:r>
      <w:r w:rsidR="00756DD8" w:rsidRPr="00756DD8">
        <w:rPr>
          <w:rFonts w:cs="Times-Roman"/>
        </w:rPr>
        <w:t xml:space="preserve"> alla porta della cappella </w:t>
      </w:r>
      <w:r w:rsidRPr="00756DD8">
        <w:rPr>
          <w:rFonts w:cs="Times-Roman"/>
        </w:rPr>
        <w:t>ogni fonte di distrazione, ansia, affanno, perché tu possa godere della presenz</w:t>
      </w:r>
      <w:r w:rsidR="00756DD8" w:rsidRPr="00756DD8">
        <w:rPr>
          <w:rFonts w:cs="Times-Roman"/>
        </w:rPr>
        <w:t>a del Signore</w:t>
      </w:r>
      <w:r w:rsidR="00C34D9C">
        <w:rPr>
          <w:rFonts w:cs="Times-Roman"/>
        </w:rPr>
        <w:t>. Puoi</w:t>
      </w:r>
      <w:r w:rsidRPr="00756DD8">
        <w:rPr>
          <w:rFonts w:cs="Times-Roman"/>
        </w:rPr>
        <w:t xml:space="preserve"> annota</w:t>
      </w:r>
      <w:r w:rsidR="00C34D9C">
        <w:rPr>
          <w:rFonts w:cs="Times-Roman"/>
        </w:rPr>
        <w:t xml:space="preserve">re in un tuo </w:t>
      </w:r>
      <w:r w:rsidRPr="00756DD8">
        <w:rPr>
          <w:rFonts w:cs="Times-Roman"/>
        </w:rPr>
        <w:t xml:space="preserve">quaderno i </w:t>
      </w:r>
      <w:r w:rsidRPr="00756DD8">
        <w:rPr>
          <w:rFonts w:cs="Times-BoldItalic"/>
          <w:b/>
          <w:bCs/>
          <w:i/>
          <w:iCs/>
        </w:rPr>
        <w:t>ricordi</w:t>
      </w:r>
      <w:r w:rsidR="003F5243">
        <w:rPr>
          <w:rFonts w:cs="Times-Roman"/>
        </w:rPr>
        <w:t xml:space="preserve">: ti verranno in mente le </w:t>
      </w:r>
      <w:r w:rsidRPr="00756DD8">
        <w:rPr>
          <w:rFonts w:cs="Times-Roman"/>
        </w:rPr>
        <w:t>persone da perdonare, le cose per cui chiedere perdono: dedica un po’ di tempo</w:t>
      </w:r>
      <w:r w:rsidR="003F5243">
        <w:rPr>
          <w:rFonts w:cs="Times-Roman"/>
        </w:rPr>
        <w:t xml:space="preserve"> per questo… il Signore ti darà </w:t>
      </w:r>
      <w:r w:rsidRPr="00756DD8">
        <w:rPr>
          <w:rFonts w:cs="Times-Roman"/>
        </w:rPr>
        <w:t xml:space="preserve">in cambio tanta </w:t>
      </w:r>
      <w:r w:rsidRPr="00756DD8">
        <w:rPr>
          <w:rFonts w:cs="Times-Roman"/>
        </w:rPr>
        <w:lastRenderedPageBreak/>
        <w:t>pace ed un grande peso si solleverà dal tuo cuore, lasciandoti la</w:t>
      </w:r>
      <w:r w:rsidR="00C34D9C">
        <w:rPr>
          <w:rFonts w:cs="Times-Roman"/>
        </w:rPr>
        <w:t xml:space="preserve"> serenità. Ti accorgerai che vi </w:t>
      </w:r>
      <w:r w:rsidRPr="00756DD8">
        <w:rPr>
          <w:rFonts w:cs="Times-Roman"/>
        </w:rPr>
        <w:t xml:space="preserve">sono cose, che forse non hai mai confessato, delle quali maggiore senti il peso, </w:t>
      </w:r>
      <w:r w:rsidR="00C34D9C">
        <w:rPr>
          <w:rFonts w:cs="Times-Roman"/>
        </w:rPr>
        <w:t xml:space="preserve">annotale, appena puoi rivolgiti </w:t>
      </w:r>
      <w:r w:rsidRPr="00756DD8">
        <w:rPr>
          <w:rFonts w:cs="Times-Roman"/>
        </w:rPr>
        <w:t xml:space="preserve">ad un Sacerdote e confessale per ottenere il </w:t>
      </w:r>
      <w:r w:rsidRPr="00756DD8">
        <w:rPr>
          <w:rFonts w:cs="Times-BoldItalic"/>
          <w:b/>
          <w:bCs/>
          <w:i/>
          <w:iCs/>
        </w:rPr>
        <w:t>perdono sacramentale</w:t>
      </w:r>
      <w:r w:rsidRPr="00756DD8">
        <w:rPr>
          <w:rFonts w:cs="Times-Roman"/>
        </w:rPr>
        <w:t>, inoltre, se vuoi camminar</w:t>
      </w:r>
      <w:r w:rsidR="00C34D9C">
        <w:rPr>
          <w:rFonts w:cs="Times-Roman"/>
        </w:rPr>
        <w:t xml:space="preserve">e nella santità, </w:t>
      </w:r>
      <w:r w:rsidRPr="00756DD8">
        <w:rPr>
          <w:rFonts w:cs="Times-Roman"/>
        </w:rPr>
        <w:t>anche se non hai pesi gravi da portare in cuore, magari una volta al mese o più</w:t>
      </w:r>
      <w:r w:rsidR="003F5243">
        <w:rPr>
          <w:rFonts w:cs="Times-Roman"/>
        </w:rPr>
        <w:t xml:space="preserve"> spesso accostati al Sacramento </w:t>
      </w:r>
      <w:r w:rsidRPr="00756DD8">
        <w:rPr>
          <w:rFonts w:cs="Times-Roman"/>
        </w:rPr>
        <w:t>della Misericordia di Dio.</w:t>
      </w:r>
    </w:p>
    <w:p w:rsidR="00CC4C52" w:rsidRPr="00756DD8" w:rsidRDefault="00CC4C52" w:rsidP="00C34D9C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</w:rPr>
      </w:pPr>
      <w:r w:rsidRPr="00756DD8">
        <w:rPr>
          <w:rFonts w:cs="Times-Bold"/>
          <w:b/>
          <w:bCs/>
        </w:rPr>
        <w:t>SAPER RINGRAZIARE</w:t>
      </w:r>
    </w:p>
    <w:p w:rsidR="00CC4C52" w:rsidRPr="00756DD8" w:rsidRDefault="00CC4C52" w:rsidP="001B27F8">
      <w:pPr>
        <w:autoSpaceDE w:val="0"/>
        <w:autoSpaceDN w:val="0"/>
        <w:adjustRightInd w:val="0"/>
        <w:spacing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>T</w:t>
      </w:r>
      <w:r w:rsidRPr="00756DD8">
        <w:rPr>
          <w:rFonts w:cs="Times-Roman"/>
        </w:rPr>
        <w:t xml:space="preserve">i rammenterai poi delle tante ragioni per cui dire il tuo </w:t>
      </w:r>
      <w:r w:rsidRPr="00756DD8">
        <w:rPr>
          <w:rFonts w:cs="Times-BoldItalic"/>
          <w:b/>
          <w:bCs/>
          <w:i/>
          <w:iCs/>
        </w:rPr>
        <w:t xml:space="preserve">grazie </w:t>
      </w:r>
      <w:r w:rsidRPr="00756DD8">
        <w:rPr>
          <w:rFonts w:cs="Times-Roman"/>
        </w:rPr>
        <w:t>a Dio e gioire pe</w:t>
      </w:r>
      <w:r w:rsidR="003F5243">
        <w:rPr>
          <w:rFonts w:cs="Times-Roman"/>
        </w:rPr>
        <w:t xml:space="preserve">r la sua bontà e grandezza, </w:t>
      </w:r>
      <w:r w:rsidRPr="00756DD8">
        <w:rPr>
          <w:rFonts w:cs="Times-Roman"/>
        </w:rPr>
        <w:t xml:space="preserve">soffermati a farlo senza fretta, assapora questa preghiera di </w:t>
      </w:r>
      <w:r w:rsidRPr="00756DD8">
        <w:rPr>
          <w:rFonts w:cs="Times-BoldItalic"/>
          <w:b/>
          <w:bCs/>
          <w:i/>
          <w:iCs/>
        </w:rPr>
        <w:t>lode e ringraziamento</w:t>
      </w:r>
      <w:r w:rsidR="003F5243">
        <w:rPr>
          <w:rFonts w:cs="Times-Roman"/>
        </w:rPr>
        <w:t xml:space="preserve">, esprimi la tua gratitudine </w:t>
      </w:r>
      <w:r w:rsidRPr="00756DD8">
        <w:rPr>
          <w:rFonts w:cs="Times-Roman"/>
        </w:rPr>
        <w:t>verso Dio, quanto poche persone si fermano a dire grazie a Dio. Puoi ringraziare p</w:t>
      </w:r>
      <w:r w:rsidR="003F5243">
        <w:rPr>
          <w:rFonts w:cs="Times-Roman"/>
        </w:rPr>
        <w:t xml:space="preserve">er le cose semplici della vita, </w:t>
      </w:r>
      <w:r w:rsidRPr="003F5243">
        <w:rPr>
          <w:rFonts w:cs="Times-Roman"/>
        </w:rPr>
        <w:t>delle gioie o anche dei dolori che poi Dio ti ha trasformato in gioia, delle cose incomprensibili che nel tempo</w:t>
      </w:r>
      <w:r w:rsidR="003F5243">
        <w:rPr>
          <w:rFonts w:cs="Times-Roman"/>
        </w:rPr>
        <w:t xml:space="preserve"> </w:t>
      </w:r>
      <w:r w:rsidRPr="00756DD8">
        <w:rPr>
          <w:rFonts w:cs="Times-Roman"/>
        </w:rPr>
        <w:t xml:space="preserve">hanno acquisito un senso, alla luce della tua storia e dell’Amore di Dio. Così imparerai anche a </w:t>
      </w:r>
      <w:r w:rsidRPr="00756DD8">
        <w:rPr>
          <w:rFonts w:cs="Times-BoldItalic"/>
          <w:b/>
          <w:bCs/>
          <w:i/>
          <w:iCs/>
        </w:rPr>
        <w:t>ringraziare in</w:t>
      </w:r>
      <w:r w:rsidR="003F5243">
        <w:rPr>
          <w:rFonts w:cs="Times-Roman"/>
        </w:rPr>
        <w:t xml:space="preserve"> </w:t>
      </w:r>
      <w:r w:rsidRPr="00756DD8">
        <w:rPr>
          <w:rFonts w:cs="Times-BoldItalic"/>
          <w:b/>
          <w:bCs/>
          <w:i/>
          <w:iCs/>
        </w:rPr>
        <w:t>fede</w:t>
      </w:r>
      <w:r w:rsidRPr="00756DD8">
        <w:rPr>
          <w:rFonts w:cs="Times-Roman"/>
        </w:rPr>
        <w:t>, cioè a saper dire grazie anche nel dolore, anche nelle contraddizioni e con</w:t>
      </w:r>
      <w:r w:rsidR="003F5243">
        <w:rPr>
          <w:rFonts w:cs="Times-Roman"/>
        </w:rPr>
        <w:t xml:space="preserve">trarietà della vita. Tu ora non </w:t>
      </w:r>
      <w:r w:rsidRPr="00756DD8">
        <w:rPr>
          <w:rFonts w:cs="Times-Roman"/>
        </w:rPr>
        <w:t>capisci il perché, ma Dio è padre e non permetterà mai una cosa che non sia per</w:t>
      </w:r>
      <w:r w:rsidR="003F5243">
        <w:rPr>
          <w:rFonts w:cs="Times-Roman"/>
        </w:rPr>
        <w:t xml:space="preserve"> il tuo bene o che non nasconda </w:t>
      </w:r>
      <w:r w:rsidRPr="00756DD8">
        <w:rPr>
          <w:rFonts w:cs="Times-Roman"/>
        </w:rPr>
        <w:t>un bene più grande del male. Loda Dio per la sua bontà, sapienza, per il creato e p</w:t>
      </w:r>
      <w:r w:rsidR="003F5243">
        <w:rPr>
          <w:rFonts w:cs="Times-Roman"/>
        </w:rPr>
        <w:t xml:space="preserve">er tutto quello che ti viene in </w:t>
      </w:r>
      <w:r w:rsidRPr="00756DD8">
        <w:rPr>
          <w:rFonts w:cs="Times-Roman"/>
        </w:rPr>
        <w:t xml:space="preserve">mente, senza fretta e senza vergogna, puoi aiutarti con qualche salmo di lode e </w:t>
      </w:r>
      <w:r w:rsidR="003F5243">
        <w:rPr>
          <w:rFonts w:cs="Times-Roman"/>
        </w:rPr>
        <w:t xml:space="preserve">benedizione (nella Bibbia verso </w:t>
      </w:r>
      <w:r w:rsidRPr="00756DD8">
        <w:rPr>
          <w:rFonts w:cs="Times-Roman"/>
        </w:rPr>
        <w:t xml:space="preserve">la metà trovi il libro dei Salmi, alcuni </w:t>
      </w:r>
      <w:r w:rsidRPr="00756DD8">
        <w:rPr>
          <w:rFonts w:cs="Times-Roman"/>
        </w:rPr>
        <w:t xml:space="preserve">cominciano con le parole </w:t>
      </w:r>
      <w:r w:rsidRPr="00756DD8">
        <w:rPr>
          <w:rFonts w:cs="Times-Bold"/>
          <w:b/>
          <w:bCs/>
        </w:rPr>
        <w:t>“loda(te) il Signore…”, benedici(dite) il</w:t>
      </w:r>
      <w:r w:rsidR="003F5243">
        <w:rPr>
          <w:rFonts w:cs="Times-Roman"/>
        </w:rPr>
        <w:t xml:space="preserve"> </w:t>
      </w:r>
      <w:r w:rsidRPr="00756DD8">
        <w:rPr>
          <w:rFonts w:cs="Times-Bold"/>
          <w:b/>
          <w:bCs/>
        </w:rPr>
        <w:t xml:space="preserve">Signore…” </w:t>
      </w:r>
      <w:r w:rsidRPr="00756DD8">
        <w:rPr>
          <w:rFonts w:cs="Times-Roman"/>
        </w:rPr>
        <w:t>) aiutati con essi a pregare.</w:t>
      </w:r>
    </w:p>
    <w:p w:rsidR="00CC4C52" w:rsidRPr="00756DD8" w:rsidRDefault="00CC4C52" w:rsidP="00C34D9C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</w:rPr>
      </w:pPr>
      <w:r w:rsidRPr="00756DD8">
        <w:rPr>
          <w:rFonts w:cs="Times-Bold"/>
          <w:b/>
          <w:bCs/>
        </w:rPr>
        <w:t>ORA INVOCA LO SPIRITO SANTO</w:t>
      </w:r>
    </w:p>
    <w:p w:rsidR="00CC4C52" w:rsidRPr="00756DD8" w:rsidRDefault="00CC4C52" w:rsidP="001B27F8">
      <w:pPr>
        <w:autoSpaceDE w:val="0"/>
        <w:autoSpaceDN w:val="0"/>
        <w:adjustRightInd w:val="0"/>
        <w:spacing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>Q</w:t>
      </w:r>
      <w:r w:rsidRPr="00756DD8">
        <w:rPr>
          <w:rFonts w:cs="Times-Roman"/>
        </w:rPr>
        <w:t>uando la tua lode sembra lasciare il posto alla presenza dell’Ospite dolce del</w:t>
      </w:r>
      <w:r w:rsidR="003F5243">
        <w:rPr>
          <w:rFonts w:cs="Times-Roman"/>
        </w:rPr>
        <w:t xml:space="preserve">l’anima, come viene definito lo </w:t>
      </w:r>
      <w:r w:rsidRPr="00756DD8">
        <w:rPr>
          <w:rFonts w:cs="Times-Roman"/>
        </w:rPr>
        <w:t>Spirito Santo, invocalo, chiamalo, chiedigli di venire in tuo aiuto, dice</w:t>
      </w:r>
      <w:r w:rsidR="003F5243">
        <w:rPr>
          <w:rFonts w:cs="Times-Roman"/>
        </w:rPr>
        <w:t xml:space="preserve">ndogli: “Vieni Spirito d’Amore, </w:t>
      </w:r>
      <w:r w:rsidRPr="00756DD8">
        <w:rPr>
          <w:rFonts w:cs="Times-Roman"/>
        </w:rPr>
        <w:t>riempimi, insegnami a pregare, perché senza di te non so cosa sia convenie</w:t>
      </w:r>
      <w:r w:rsidR="003F5243">
        <w:rPr>
          <w:rFonts w:cs="Times-Roman"/>
        </w:rPr>
        <w:t xml:space="preserve">nte chiedere, come rivolgermi a </w:t>
      </w:r>
      <w:r w:rsidRPr="00756DD8">
        <w:rPr>
          <w:rFonts w:cs="Times-Roman"/>
        </w:rPr>
        <w:t>Dio”. Egli ti darà il segno della sua presenza e ti disporrà alla preghiera</w:t>
      </w:r>
      <w:r w:rsidR="00C34D9C">
        <w:rPr>
          <w:rFonts w:cs="Times-Roman"/>
        </w:rPr>
        <w:t>.</w:t>
      </w:r>
    </w:p>
    <w:p w:rsidR="00CC4C52" w:rsidRPr="00756DD8" w:rsidRDefault="00CC4C52" w:rsidP="00C34D9C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</w:rPr>
      </w:pPr>
      <w:r w:rsidRPr="00756DD8">
        <w:rPr>
          <w:rFonts w:cs="Times-Bold"/>
          <w:b/>
          <w:bCs/>
        </w:rPr>
        <w:t>INTERCESSIONE E PREGHIERA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>T</w:t>
      </w:r>
      <w:r w:rsidRPr="00756DD8">
        <w:rPr>
          <w:rFonts w:cs="Times-Roman"/>
        </w:rPr>
        <w:t xml:space="preserve">i suggerirà se devi tornare a lodare, chiedere perdono, </w:t>
      </w:r>
      <w:r w:rsidRPr="00756DD8">
        <w:rPr>
          <w:rFonts w:cs="Times-BoldItalic"/>
          <w:b/>
          <w:bCs/>
          <w:i/>
          <w:iCs/>
        </w:rPr>
        <w:t xml:space="preserve">intercedere </w:t>
      </w:r>
      <w:r w:rsidRPr="00756DD8">
        <w:rPr>
          <w:rFonts w:cs="Times-Roman"/>
        </w:rPr>
        <w:t>(cioè prega</w:t>
      </w:r>
      <w:r w:rsidR="00756DD8" w:rsidRPr="00756DD8">
        <w:rPr>
          <w:rFonts w:cs="Times-Roman"/>
        </w:rPr>
        <w:t xml:space="preserve">re) per qualcuno: anzi potrebbe </w:t>
      </w:r>
      <w:r w:rsidRPr="00756DD8">
        <w:rPr>
          <w:rFonts w:cs="Times-Roman"/>
        </w:rPr>
        <w:t>darsi che ti tornassero in mente tante persone alle quali non pensavi, che ti venis</w:t>
      </w:r>
      <w:r w:rsidR="002358F2">
        <w:rPr>
          <w:rFonts w:cs="Times-Roman"/>
        </w:rPr>
        <w:t xml:space="preserve">se davanti agli occhi la figura </w:t>
      </w:r>
      <w:r w:rsidRPr="00756DD8">
        <w:rPr>
          <w:rFonts w:cs="Times-Roman"/>
        </w:rPr>
        <w:t>di qualcuno che non conosci, non spaventarti, perché a volte il Signore ci fa a</w:t>
      </w:r>
      <w:r w:rsidR="00756DD8" w:rsidRPr="00756DD8">
        <w:rPr>
          <w:rFonts w:cs="Times-Roman"/>
        </w:rPr>
        <w:t xml:space="preserve">nche pregare per quelli che non </w:t>
      </w:r>
      <w:r w:rsidRPr="00756DD8">
        <w:rPr>
          <w:rFonts w:cs="Times-Roman"/>
        </w:rPr>
        <w:t>conosciamo e ce ne da un volto davanti agli occhi, o nella mente. Ti posso</w:t>
      </w:r>
      <w:r w:rsidR="00756DD8" w:rsidRPr="00756DD8">
        <w:rPr>
          <w:rFonts w:cs="Times-Roman"/>
        </w:rPr>
        <w:t xml:space="preserve">no venire alla mente situazioni </w:t>
      </w:r>
      <w:r w:rsidRPr="00756DD8">
        <w:rPr>
          <w:rFonts w:cs="Times-Roman"/>
        </w:rPr>
        <w:t>dell’umanità in cui il male sembra avere la meglio, fatti di dolore, drammi, ev</w:t>
      </w:r>
      <w:r w:rsidR="00756DD8" w:rsidRPr="00756DD8">
        <w:rPr>
          <w:rFonts w:cs="Times-Roman"/>
        </w:rPr>
        <w:t xml:space="preserve">enti catastrofici, ingiustizie, </w:t>
      </w:r>
      <w:r w:rsidRPr="00756DD8">
        <w:rPr>
          <w:rFonts w:cs="Times-Roman"/>
        </w:rPr>
        <w:t>guerre… dedica tempo, senza fretta per ciò di cui il Signore ti chiede di occupart</w:t>
      </w:r>
      <w:r w:rsidR="003F5243">
        <w:rPr>
          <w:rFonts w:cs="Times-Roman"/>
        </w:rPr>
        <w:t xml:space="preserve">i. Se qualcuno ti aveva chiesto </w:t>
      </w:r>
      <w:r w:rsidRPr="00756DD8">
        <w:rPr>
          <w:rFonts w:cs="Times-Roman"/>
        </w:rPr>
        <w:t>di ricordarlo nella tua preghiera, questo è il momento adatto. Se ti hanno pr</w:t>
      </w:r>
      <w:r w:rsidR="003F5243">
        <w:rPr>
          <w:rFonts w:cs="Times-Roman"/>
        </w:rPr>
        <w:t xml:space="preserve">oposto delle intenzioni per cui </w:t>
      </w:r>
      <w:r w:rsidRPr="00756DD8">
        <w:rPr>
          <w:rFonts w:cs="Times-Roman"/>
        </w:rPr>
        <w:t xml:space="preserve">pregare, presentale ora a Dio. Egli ti ascolta e ne vedrai poi i risultati e se anche </w:t>
      </w:r>
      <w:r w:rsidR="00C34D9C">
        <w:rPr>
          <w:rFonts w:cs="Times-Roman"/>
        </w:rPr>
        <w:t xml:space="preserve">non li vedi sappi che Dio ti ha </w:t>
      </w:r>
      <w:r w:rsidRPr="00756DD8">
        <w:rPr>
          <w:rFonts w:cs="Times-Roman"/>
        </w:rPr>
        <w:t xml:space="preserve">ascoltato ed agirà senza dubbio nella sua sapienza infinita. </w:t>
      </w:r>
      <w:r w:rsidR="00955F38">
        <w:rPr>
          <w:rFonts w:cs="Times-Roman"/>
        </w:rPr>
        <w:t>E non dimenticarti della tua comunità diocesana!!</w:t>
      </w:r>
    </w:p>
    <w:p w:rsidR="00CC4C52" w:rsidRPr="00756DD8" w:rsidRDefault="00CC4C52" w:rsidP="003F5243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</w:rPr>
      </w:pPr>
      <w:r w:rsidRPr="00756DD8">
        <w:rPr>
          <w:rFonts w:cs="Times-Bold"/>
          <w:b/>
          <w:bCs/>
        </w:rPr>
        <w:lastRenderedPageBreak/>
        <w:t>ALTRE FORME DI PREGHIERA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>O</w:t>
      </w:r>
      <w:r w:rsidRPr="00756DD8">
        <w:rPr>
          <w:rFonts w:cs="Times-Roman"/>
        </w:rPr>
        <w:t>ra se vuoi puoi utili</w:t>
      </w:r>
      <w:r w:rsidR="003F5243">
        <w:rPr>
          <w:rFonts w:cs="Times-Roman"/>
        </w:rPr>
        <w:t xml:space="preserve">zzare altre forme di preghiera: </w:t>
      </w:r>
      <w:r w:rsidRPr="00756DD8">
        <w:rPr>
          <w:rFonts w:cs="Times-Bold"/>
          <w:b/>
          <w:bCs/>
        </w:rPr>
        <w:t xml:space="preserve">Leggere passi della Bibbia </w:t>
      </w:r>
      <w:r w:rsidRPr="00756DD8">
        <w:rPr>
          <w:rFonts w:cs="Times-Roman"/>
        </w:rPr>
        <w:t xml:space="preserve">e soffermarti nel momento in cui qualche parola o versetto </w:t>
      </w:r>
      <w:r w:rsidRPr="00756DD8">
        <w:rPr>
          <w:rFonts w:cs="Times-BoldItalic"/>
          <w:b/>
          <w:bCs/>
          <w:i/>
          <w:iCs/>
        </w:rPr>
        <w:t xml:space="preserve">emerga dal testo </w:t>
      </w:r>
      <w:r w:rsidR="00756DD8" w:rsidRPr="00756DD8">
        <w:rPr>
          <w:rFonts w:cs="Times-Roman"/>
        </w:rPr>
        <w:t xml:space="preserve">e </w:t>
      </w:r>
      <w:r w:rsidRPr="00756DD8">
        <w:rPr>
          <w:rFonts w:cs="Times-Roman"/>
        </w:rPr>
        <w:t>quindi assaporarli lentamente come fossero cibo delizioso, puoi anche ripeterli l</w:t>
      </w:r>
      <w:r w:rsidR="003F5243">
        <w:rPr>
          <w:rFonts w:cs="Times-Roman"/>
        </w:rPr>
        <w:t xml:space="preserve">entamente ed annotarli e magari </w:t>
      </w:r>
      <w:r w:rsidRPr="00756DD8">
        <w:rPr>
          <w:rFonts w:cs="Times-Roman"/>
        </w:rPr>
        <w:t>tornare a ripeterli per il resto della giornata e in altri giorni successivi.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 xml:space="preserve">Ripetere come una litania </w:t>
      </w:r>
      <w:r w:rsidRPr="00756DD8">
        <w:rPr>
          <w:rFonts w:cs="Times-Roman"/>
        </w:rPr>
        <w:t>il nome di Gesù magari con una espressione come: “Sign</w:t>
      </w:r>
      <w:r w:rsidR="00756DD8" w:rsidRPr="00756DD8">
        <w:rPr>
          <w:rFonts w:cs="Times-Roman"/>
        </w:rPr>
        <w:t xml:space="preserve">ore Gesù, Figlio di Dio, </w:t>
      </w:r>
      <w:r w:rsidRPr="00756DD8">
        <w:rPr>
          <w:rFonts w:cs="Times-Roman"/>
        </w:rPr>
        <w:t>abbi pietà di me peccatore”, fino a quando ciò posa entrare nel respiro e ritmare i b</w:t>
      </w:r>
      <w:r w:rsidR="003F5243">
        <w:rPr>
          <w:rFonts w:cs="Times-Roman"/>
        </w:rPr>
        <w:t xml:space="preserve">attiti del tuo cuore (preghiera </w:t>
      </w:r>
      <w:r w:rsidRPr="00756DD8">
        <w:rPr>
          <w:rFonts w:cs="Times-Roman"/>
        </w:rPr>
        <w:t>del cuore).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>Pregare il Rosario</w:t>
      </w:r>
      <w:r w:rsidRPr="00756DD8">
        <w:rPr>
          <w:rFonts w:cs="Times-Roman"/>
        </w:rPr>
        <w:t>, in compag</w:t>
      </w:r>
      <w:r w:rsidR="00C34D9C">
        <w:rPr>
          <w:rFonts w:cs="Times-Roman"/>
        </w:rPr>
        <w:t>nia della Madre di Dio, medita</w:t>
      </w:r>
      <w:r w:rsidR="00955F38">
        <w:rPr>
          <w:rFonts w:cs="Times-Roman"/>
        </w:rPr>
        <w:t>re</w:t>
      </w:r>
      <w:r w:rsidRPr="00756DD8">
        <w:rPr>
          <w:rFonts w:cs="Times-Roman"/>
        </w:rPr>
        <w:t xml:space="preserve"> i misteri della nostra Salvezza, de</w:t>
      </w:r>
      <w:r w:rsidR="00756DD8" w:rsidRPr="00756DD8">
        <w:rPr>
          <w:rFonts w:cs="Times-Roman"/>
        </w:rPr>
        <w:t xml:space="preserve">dicando </w:t>
      </w:r>
      <w:r w:rsidRPr="00756DD8">
        <w:rPr>
          <w:rFonts w:cs="Times-Roman"/>
        </w:rPr>
        <w:t>ogni mistero ad una particolare intenzione comune ad altri, o magari suggerita</w:t>
      </w:r>
      <w:r w:rsidR="003F5243">
        <w:rPr>
          <w:rFonts w:cs="Times-Roman"/>
        </w:rPr>
        <w:t xml:space="preserve"> in quel momento da ispirazioni </w:t>
      </w:r>
      <w:r w:rsidRPr="00756DD8">
        <w:rPr>
          <w:rFonts w:cs="Times-Roman"/>
        </w:rPr>
        <w:t>interiori, o da richieste di altri.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>Pregare con i Salmi o con la Liturgia delle Ore</w:t>
      </w:r>
      <w:r w:rsidRPr="00756DD8">
        <w:rPr>
          <w:rFonts w:cs="Times-Roman"/>
        </w:rPr>
        <w:t>, in comunione con tutta la Chiesa universale, diventan</w:t>
      </w:r>
      <w:r w:rsidR="00756DD8" w:rsidRPr="00756DD8">
        <w:rPr>
          <w:rFonts w:cs="Times-Roman"/>
        </w:rPr>
        <w:t xml:space="preserve">do lode </w:t>
      </w:r>
      <w:r w:rsidRPr="00756DD8">
        <w:rPr>
          <w:rFonts w:cs="Times-Roman"/>
        </w:rPr>
        <w:t>con la Parola di Dio santa ed eterna. In unione con tanti altri battezzati, sposati, o</w:t>
      </w:r>
      <w:r w:rsidR="003F5243">
        <w:rPr>
          <w:rFonts w:cs="Times-Roman"/>
        </w:rPr>
        <w:t xml:space="preserve"> consacrati, giovani, o adulti, </w:t>
      </w:r>
      <w:r w:rsidRPr="00756DD8">
        <w:rPr>
          <w:rFonts w:cs="Times-Roman"/>
        </w:rPr>
        <w:t>insomma unendo la tua voce a quella del mondo intero, pregando come Gesù.</w:t>
      </w:r>
    </w:p>
    <w:p w:rsidR="00CC4C52" w:rsidRPr="00756DD8" w:rsidRDefault="00CC4C52" w:rsidP="003F4219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 xml:space="preserve">Utilizzare libri, o forme devozionali e tradizionali </w:t>
      </w:r>
      <w:r w:rsidRPr="00756DD8">
        <w:rPr>
          <w:rFonts w:cs="Times-Roman"/>
        </w:rPr>
        <w:t>che fanno parte del patrimonio</w:t>
      </w:r>
      <w:r w:rsidR="00756DD8" w:rsidRPr="00756DD8">
        <w:rPr>
          <w:rFonts w:cs="Times-Roman"/>
        </w:rPr>
        <w:t xml:space="preserve"> della fede cattolica, ispirata </w:t>
      </w:r>
      <w:r w:rsidRPr="00756DD8">
        <w:rPr>
          <w:rFonts w:cs="Times-Roman"/>
        </w:rPr>
        <w:t>dai santi, riscoperte anche recentemente: come le novene, come litanie e giaculatorie (</w:t>
      </w:r>
      <w:r w:rsidRPr="00756DD8">
        <w:rPr>
          <w:rFonts w:cs="Times-Bold"/>
          <w:b/>
          <w:bCs/>
        </w:rPr>
        <w:t xml:space="preserve">iaculum=freccia) </w:t>
      </w:r>
      <w:r w:rsidR="00756DD8" w:rsidRPr="00756DD8">
        <w:rPr>
          <w:rFonts w:cs="Times-Roman"/>
        </w:rPr>
        <w:t xml:space="preserve">con cui </w:t>
      </w:r>
      <w:r w:rsidRPr="00756DD8">
        <w:rPr>
          <w:rFonts w:cs="Times-Roman"/>
        </w:rPr>
        <w:t>rivolgersi a Dio.</w:t>
      </w:r>
    </w:p>
    <w:p w:rsidR="006629A8" w:rsidRDefault="006629A8" w:rsidP="003F5243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i/>
        </w:rPr>
      </w:pPr>
    </w:p>
    <w:p w:rsidR="006629A8" w:rsidRDefault="006629A8" w:rsidP="003F5243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i/>
        </w:rPr>
      </w:pPr>
    </w:p>
    <w:p w:rsidR="00CC4C52" w:rsidRPr="006629A8" w:rsidRDefault="00CC4C52" w:rsidP="003F5243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</w:rPr>
      </w:pPr>
      <w:r w:rsidRPr="006629A8">
        <w:rPr>
          <w:rFonts w:cs="Times-Bold"/>
          <w:b/>
          <w:bCs/>
        </w:rPr>
        <w:t>LA PREGHIERA DI GESÙ</w:t>
      </w:r>
    </w:p>
    <w:p w:rsidR="002358F2" w:rsidRDefault="00CC4C52" w:rsidP="006629A8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56DD8">
        <w:rPr>
          <w:rFonts w:cs="Times-Bold"/>
          <w:b/>
          <w:bCs/>
        </w:rPr>
        <w:t>C</w:t>
      </w:r>
      <w:r w:rsidRPr="00756DD8">
        <w:rPr>
          <w:rFonts w:cs="Times-Roman"/>
        </w:rPr>
        <w:t xml:space="preserve">oncludi con la preghiera del </w:t>
      </w:r>
      <w:r w:rsidRPr="00756DD8">
        <w:rPr>
          <w:rFonts w:cs="Times-BoldItalic"/>
          <w:b/>
          <w:bCs/>
          <w:i/>
          <w:iCs/>
        </w:rPr>
        <w:t>Padre nostro</w:t>
      </w:r>
      <w:r w:rsidR="00DA602E" w:rsidRPr="006629A8">
        <w:rPr>
          <w:rFonts w:cs="Times-BoldItalic"/>
          <w:bCs/>
          <w:iCs/>
        </w:rPr>
        <w:t xml:space="preserve">, </w:t>
      </w:r>
      <w:r w:rsidR="006629A8" w:rsidRPr="006629A8">
        <w:rPr>
          <w:rFonts w:cs="Times-BoldItalic"/>
          <w:bCs/>
          <w:iCs/>
        </w:rPr>
        <w:t>e alla conclusione dell’ora</w:t>
      </w:r>
      <w:r w:rsidR="006629A8">
        <w:rPr>
          <w:rFonts w:cs="Times-BoldItalic"/>
          <w:b/>
          <w:bCs/>
          <w:i/>
          <w:iCs/>
        </w:rPr>
        <w:t xml:space="preserve"> </w:t>
      </w:r>
      <w:r w:rsidR="00DA602E">
        <w:rPr>
          <w:rFonts w:cs="Times-Roman"/>
        </w:rPr>
        <w:t>eleva</w:t>
      </w:r>
      <w:r w:rsidR="00DA602E" w:rsidRPr="00AF7EDF">
        <w:rPr>
          <w:rFonts w:cs="Times-Roman"/>
        </w:rPr>
        <w:t xml:space="preserve"> la</w:t>
      </w:r>
      <w:r w:rsidR="00DA602E">
        <w:rPr>
          <w:rFonts w:cs="Times-Roman"/>
        </w:rPr>
        <w:t xml:space="preserve"> preghiera della lampada vivente </w:t>
      </w:r>
      <w:r w:rsidRPr="00756DD8">
        <w:rPr>
          <w:rFonts w:cs="Times-Roman"/>
        </w:rPr>
        <w:t>segna</w:t>
      </w:r>
      <w:r w:rsidR="006629A8">
        <w:rPr>
          <w:rFonts w:cs="Times-Roman"/>
        </w:rPr>
        <w:t>ndoti poi</w:t>
      </w:r>
      <w:r w:rsidRPr="00756DD8">
        <w:rPr>
          <w:rFonts w:cs="Times-Roman"/>
        </w:rPr>
        <w:t xml:space="preserve"> col segno della </w:t>
      </w:r>
      <w:r w:rsidR="00756DD8" w:rsidRPr="00756DD8">
        <w:rPr>
          <w:rFonts w:cs="Times-Roman"/>
        </w:rPr>
        <w:t xml:space="preserve">croce e genuflettendo lascia la </w:t>
      </w:r>
      <w:r w:rsidRPr="00756DD8">
        <w:rPr>
          <w:rFonts w:cs="Times-Roman"/>
        </w:rPr>
        <w:t>cappella.</w:t>
      </w:r>
    </w:p>
    <w:p w:rsidR="009E3F71" w:rsidRDefault="009E3F71" w:rsidP="006629A8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</w:p>
    <w:p w:rsidR="009E3F71" w:rsidRDefault="009E3F71" w:rsidP="006629A8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</w:p>
    <w:p w:rsidR="009E3F71" w:rsidRPr="00B85B34" w:rsidRDefault="009E3F71" w:rsidP="009E3F7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cs="Times-Roman"/>
          <w:b/>
        </w:rPr>
      </w:pPr>
      <w:r w:rsidRPr="00B85B34">
        <w:rPr>
          <w:rFonts w:cs="Times-Roman"/>
          <w:b/>
        </w:rPr>
        <w:t>PREGHIERA PER LA CONSEGNA DELLA LAMPADA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>
        <w:rPr>
          <w:rFonts w:cs="Times-Roman"/>
        </w:rPr>
        <w:t>Signore dammi di saperti contemplare,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>
        <w:rPr>
          <w:rFonts w:cs="Times-Roman"/>
        </w:rPr>
        <w:t>Verbo incarnato, presente qui nell’Eucaristia.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>
        <w:rPr>
          <w:rFonts w:cs="Times-Roman"/>
        </w:rPr>
        <w:t>Rendimi capace di ascoltare con docilità la tua Parola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>
        <w:rPr>
          <w:rFonts w:cs="Times-Roman"/>
        </w:rPr>
        <w:t>Perché possa inabissarmi in te.</w:t>
      </w:r>
    </w:p>
    <w:p w:rsidR="009E3F71" w:rsidRDefault="009E3F71" w:rsidP="009E3F7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Times-Roman"/>
        </w:rPr>
      </w:pP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cs="Times-Roman"/>
        </w:rPr>
      </w:pPr>
      <w:r>
        <w:rPr>
          <w:rFonts w:cs="Times-Roman"/>
        </w:rPr>
        <w:t>Grazie Gesù per avermi donato la Tua Presenza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cs="Times-Roman"/>
        </w:rPr>
      </w:pPr>
      <w:r>
        <w:rPr>
          <w:rFonts w:cs="Times-Roman"/>
        </w:rPr>
        <w:t>e colmato dei tuoi doni.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cs="Times-Roman"/>
        </w:rPr>
      </w:pPr>
      <w:r>
        <w:rPr>
          <w:rFonts w:cs="Times-Roman"/>
        </w:rPr>
        <w:t>Fa’ che io sia lampada vivente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cs="Times-Roman"/>
        </w:rPr>
      </w:pPr>
      <w:r>
        <w:rPr>
          <w:rFonts w:cs="Times-Roman"/>
        </w:rPr>
        <w:t>anche là dove mi condurrai.</w:t>
      </w:r>
    </w:p>
    <w:p w:rsidR="009E3F71" w:rsidRDefault="009E3F71" w:rsidP="009E3F71">
      <w:pPr>
        <w:autoSpaceDE w:val="0"/>
        <w:autoSpaceDN w:val="0"/>
        <w:adjustRightInd w:val="0"/>
        <w:spacing w:line="360" w:lineRule="auto"/>
        <w:ind w:firstLine="284"/>
        <w:jc w:val="right"/>
        <w:rPr>
          <w:rFonts w:cs="Times-Roman"/>
        </w:rPr>
      </w:pP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rPr>
          <w:rFonts w:cs="Times-Roman"/>
        </w:rPr>
      </w:pPr>
      <w:r>
        <w:rPr>
          <w:rFonts w:cs="Times-Roman"/>
        </w:rPr>
        <w:t>Spirito Santo donaci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rPr>
          <w:rFonts w:cs="Times-Roman"/>
        </w:rPr>
      </w:pPr>
      <w:r>
        <w:rPr>
          <w:rFonts w:cs="Times-Roman"/>
        </w:rPr>
        <w:t>sapienti sacerdoti, autentici missionari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rPr>
          <w:rFonts w:cs="Times-Roman"/>
        </w:rPr>
      </w:pPr>
      <w:r>
        <w:rPr>
          <w:rFonts w:cs="Times-Roman"/>
        </w:rPr>
        <w:t>evangelici religiosi e fedeli sposi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rPr>
          <w:rFonts w:cs="Times-Roman"/>
        </w:rPr>
      </w:pPr>
      <w:r>
        <w:rPr>
          <w:rFonts w:cs="Times-Roman"/>
        </w:rPr>
        <w:t xml:space="preserve">che con la forza dell’Eucaristia </w:t>
      </w:r>
    </w:p>
    <w:p w:rsidR="009E3F71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rPr>
          <w:rFonts w:cs="Times-Roman"/>
        </w:rPr>
      </w:pPr>
      <w:r>
        <w:rPr>
          <w:rFonts w:cs="Times-Roman"/>
        </w:rPr>
        <w:t>siano sale della terra e luce del mondo.</w:t>
      </w:r>
    </w:p>
    <w:p w:rsidR="006629A8" w:rsidRDefault="009E3F71" w:rsidP="009E3F71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cs="Times-Roman"/>
        </w:rPr>
      </w:pPr>
      <w:r>
        <w:rPr>
          <w:rFonts w:cs="Times-Roman"/>
        </w:rPr>
        <w:t>Amen</w:t>
      </w:r>
      <w:r w:rsidR="006629A8">
        <w:rPr>
          <w:rFonts w:cs="Times-Roman"/>
        </w:rPr>
        <w:br w:type="page"/>
      </w:r>
    </w:p>
    <w:p w:rsidR="002358F2" w:rsidRPr="00234FF6" w:rsidRDefault="002F11C2">
      <w:pPr>
        <w:autoSpaceDE w:val="0"/>
        <w:autoSpaceDN w:val="0"/>
        <w:adjustRightInd w:val="0"/>
        <w:spacing w:after="0" w:line="360" w:lineRule="auto"/>
        <w:rPr>
          <w:rFonts w:cs="Times-Bold"/>
          <w:b/>
          <w:bCs/>
        </w:rPr>
      </w:pPr>
      <w:r w:rsidRPr="00234FF6">
        <w:rPr>
          <w:rFonts w:cs="Times-Bold"/>
          <w:b/>
          <w:bCs/>
        </w:rPr>
        <w:lastRenderedPageBreak/>
        <w:t>Spiegazione del logo</w:t>
      </w:r>
    </w:p>
    <w:p w:rsidR="002F11C2" w:rsidRDefault="002F11C2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 w:rsidRPr="00234FF6">
        <w:rPr>
          <w:rFonts w:cs="Times-Roman"/>
          <w:i/>
        </w:rPr>
        <w:t>S</w:t>
      </w:r>
      <w:r w:rsidR="00A76733" w:rsidRPr="00234FF6">
        <w:rPr>
          <w:rFonts w:cs="Times-Roman"/>
          <w:i/>
        </w:rPr>
        <w:t>imboli</w:t>
      </w:r>
      <w:r w:rsidRPr="00234FF6">
        <w:rPr>
          <w:rFonts w:cs="Times-Roman"/>
          <w:i/>
        </w:rPr>
        <w:t xml:space="preserve"> identificanti</w:t>
      </w:r>
      <w:r>
        <w:rPr>
          <w:rFonts w:cs="Times-Roman"/>
        </w:rPr>
        <w:t xml:space="preserve"> </w:t>
      </w:r>
      <w:r w:rsidRPr="00234FF6">
        <w:rPr>
          <w:rFonts w:cs="Times-Roman"/>
          <w:i/>
        </w:rPr>
        <w:t>la diocesi</w:t>
      </w:r>
      <w:r>
        <w:rPr>
          <w:rFonts w:cs="Times-Roman"/>
        </w:rPr>
        <w:t xml:space="preserve">. </w:t>
      </w:r>
      <w:r w:rsidR="00A76733">
        <w:rPr>
          <w:rFonts w:cs="Times-Roman"/>
        </w:rPr>
        <w:t>La barca, abbozzata e colorata in marrone, ricorda l</w:t>
      </w:r>
      <w:r>
        <w:rPr>
          <w:rFonts w:cs="Times-Roman"/>
        </w:rPr>
        <w:t xml:space="preserve">a città di Pozzuoli, </w:t>
      </w:r>
      <w:r w:rsidR="00A76733">
        <w:rPr>
          <w:rFonts w:cs="Times-Roman"/>
        </w:rPr>
        <w:t>da sempre città marittima e di scambi commerciali</w:t>
      </w:r>
      <w:r w:rsidR="00903138">
        <w:rPr>
          <w:rFonts w:cs="Times-Roman"/>
        </w:rPr>
        <w:t xml:space="preserve">. </w:t>
      </w:r>
      <w:r w:rsidR="003D642A">
        <w:rPr>
          <w:rFonts w:cs="Times-Roman"/>
        </w:rPr>
        <w:t>Ancora</w:t>
      </w:r>
      <w:r w:rsidR="00903138">
        <w:rPr>
          <w:rFonts w:cs="Times-Roman"/>
        </w:rPr>
        <w:t xml:space="preserve"> la chiesa di S.Marco, luogo dell’adorazione </w:t>
      </w:r>
      <w:r w:rsidR="00234FF6">
        <w:rPr>
          <w:rFonts w:cs="Times-Roman"/>
        </w:rPr>
        <w:t xml:space="preserve">perpetua, </w:t>
      </w:r>
      <w:r w:rsidR="00903138">
        <w:rPr>
          <w:rFonts w:cs="Times-Roman"/>
        </w:rPr>
        <w:t>è situata proprio nei pressi del porto. La spada</w:t>
      </w:r>
      <w:r w:rsidR="00234FF6">
        <w:rPr>
          <w:rFonts w:cs="Times-Roman"/>
        </w:rPr>
        <w:t xml:space="preserve">, in posizione centrale, rimanda all’origine apostolica della diocesi, con il passaggio di San Paolo documentato in Atti 28,14. </w:t>
      </w:r>
      <w:r w:rsidR="00234FF6" w:rsidRPr="00234FF6">
        <w:rPr>
          <w:rFonts w:cs="Times-Roman"/>
        </w:rPr>
        <w:t xml:space="preserve">La spada </w:t>
      </w:r>
      <w:r w:rsidR="00234FF6">
        <w:rPr>
          <w:rFonts w:cs="Times-Roman"/>
        </w:rPr>
        <w:t>(</w:t>
      </w:r>
      <w:r w:rsidR="00234FF6" w:rsidRPr="00234FF6">
        <w:rPr>
          <w:rFonts w:cs="Times-Roman"/>
        </w:rPr>
        <w:t>e il libro</w:t>
      </w:r>
      <w:r w:rsidR="00234FF6">
        <w:rPr>
          <w:rFonts w:cs="Times-Roman"/>
        </w:rPr>
        <w:t>)</w:t>
      </w:r>
      <w:r w:rsidR="00234FF6" w:rsidRPr="00234FF6">
        <w:rPr>
          <w:rFonts w:cs="Times-Roman"/>
        </w:rPr>
        <w:t xml:space="preserve"> sono i segni che caratterizzano questo santo in quasi tutta l’iconografia.</w:t>
      </w:r>
      <w:r w:rsidR="00234FF6">
        <w:rPr>
          <w:rFonts w:cs="Times-Roman"/>
        </w:rPr>
        <w:t xml:space="preserve"> </w:t>
      </w:r>
      <w:r w:rsidR="00234FF6" w:rsidRPr="00234FF6">
        <w:rPr>
          <w:rFonts w:cs="Times-Roman"/>
        </w:rPr>
        <w:t xml:space="preserve">La spada </w:t>
      </w:r>
      <w:r w:rsidR="00234FF6">
        <w:rPr>
          <w:rFonts w:cs="Times-Roman"/>
        </w:rPr>
        <w:t>è</w:t>
      </w:r>
      <w:r w:rsidR="00234FF6" w:rsidRPr="00234FF6">
        <w:rPr>
          <w:rFonts w:cs="Times-Roman"/>
        </w:rPr>
        <w:t xml:space="preserve"> </w:t>
      </w:r>
      <w:r w:rsidR="00234FF6">
        <w:rPr>
          <w:rFonts w:cs="Times-Roman"/>
        </w:rPr>
        <w:t>un simbolo del Verbo e r</w:t>
      </w:r>
      <w:r w:rsidR="00234FF6" w:rsidRPr="00234FF6">
        <w:rPr>
          <w:rFonts w:cs="Times-Roman"/>
        </w:rPr>
        <w:t>appresenta il martirio come nell’iconografia di altri santi decapitat</w:t>
      </w:r>
      <w:r w:rsidR="00234FF6">
        <w:rPr>
          <w:rFonts w:cs="Times-Roman"/>
        </w:rPr>
        <w:t>i.</w:t>
      </w:r>
    </w:p>
    <w:p w:rsidR="002F11C2" w:rsidRDefault="002F11C2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 w:rsidRPr="00234FF6">
        <w:rPr>
          <w:rFonts w:cs="Times-Roman"/>
          <w:i/>
        </w:rPr>
        <w:t>S</w:t>
      </w:r>
      <w:r w:rsidR="00A76733" w:rsidRPr="00234FF6">
        <w:rPr>
          <w:rFonts w:cs="Times-Roman"/>
          <w:i/>
        </w:rPr>
        <w:t>imboli</w:t>
      </w:r>
      <w:r w:rsidRPr="00234FF6">
        <w:rPr>
          <w:rFonts w:cs="Times-Roman"/>
          <w:i/>
        </w:rPr>
        <w:t xml:space="preserve"> “eucaristici”</w:t>
      </w:r>
      <w:r>
        <w:rPr>
          <w:rFonts w:cs="Times-Roman"/>
        </w:rPr>
        <w:t>. Al centro dell’</w:t>
      </w:r>
      <w:r w:rsidR="00234FF6">
        <w:rPr>
          <w:rFonts w:cs="Times-Roman"/>
        </w:rPr>
        <w:t xml:space="preserve">immagine </w:t>
      </w:r>
      <w:r>
        <w:rPr>
          <w:rFonts w:cs="Times-Roman"/>
        </w:rPr>
        <w:t>spicca il segno per eccellenza, l’</w:t>
      </w:r>
      <w:r w:rsidR="003D642A">
        <w:rPr>
          <w:rFonts w:cs="Times-Roman"/>
        </w:rPr>
        <w:t>O</w:t>
      </w:r>
      <w:r>
        <w:rPr>
          <w:rFonts w:cs="Times-Roman"/>
        </w:rPr>
        <w:t xml:space="preserve">stia consacrata, il pane eucaristico con la sigla IHS, il </w:t>
      </w:r>
      <w:r w:rsidR="00234FF6">
        <w:rPr>
          <w:rFonts w:cs="Times-Roman"/>
        </w:rPr>
        <w:t>C</w:t>
      </w:r>
      <w:r>
        <w:rPr>
          <w:rFonts w:cs="Times-Roman"/>
        </w:rPr>
        <w:t xml:space="preserve">ristogramma indicante il </w:t>
      </w:r>
      <w:r w:rsidR="003D642A">
        <w:rPr>
          <w:rFonts w:cs="Times-Roman"/>
        </w:rPr>
        <w:t>N</w:t>
      </w:r>
      <w:r>
        <w:rPr>
          <w:rFonts w:cs="Times-Roman"/>
        </w:rPr>
        <w:t>ome sacro di Gesù. Accanto, sulla destra, il profilo di un Calice. Sulla sinistra è abbozzata la sagoma di un ostensorio che ha il suo asse sull’albero maestro della nave.</w:t>
      </w:r>
    </w:p>
    <w:p w:rsidR="00A76733" w:rsidRDefault="00A76733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  <w:r>
        <w:rPr>
          <w:rFonts w:cs="Times-Roman"/>
        </w:rPr>
        <w:t>La scritta “Lampade viventi”</w:t>
      </w:r>
      <w:r w:rsidR="00234FF6">
        <w:rPr>
          <w:rFonts w:cs="Times-Roman"/>
        </w:rPr>
        <w:t xml:space="preserve"> è visibilizzata dallo stesso profilo della barca, che si presta anche come sagoma di una lampada (la fiammella rossa svela e sottolinea quest’altro uso).</w:t>
      </w:r>
    </w:p>
    <w:p w:rsidR="00410815" w:rsidRDefault="00410815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</w:p>
    <w:p w:rsidR="00410815" w:rsidRDefault="00410815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</w:p>
    <w:p w:rsidR="00410815" w:rsidRDefault="00410815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</w:p>
    <w:p w:rsidR="00410815" w:rsidRDefault="00410815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</w:p>
    <w:p w:rsidR="00410815" w:rsidRDefault="00410815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</w:p>
    <w:p w:rsidR="00410815" w:rsidRDefault="00410815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</w:p>
    <w:p w:rsidR="00410815" w:rsidRDefault="00410815" w:rsidP="00234FF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-Roman"/>
        </w:rPr>
      </w:pPr>
    </w:p>
    <w:p w:rsidR="00B85B34" w:rsidRPr="00756DD8" w:rsidRDefault="00B85B34" w:rsidP="00B85B34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cs="Times-Roman"/>
        </w:rPr>
      </w:pPr>
    </w:p>
    <w:sectPr w:rsidR="00B85B34" w:rsidRPr="00756DD8" w:rsidSect="001B27F8">
      <w:pgSz w:w="16838" w:h="11906" w:orient="landscape"/>
      <w:pgMar w:top="907" w:right="1021" w:bottom="907" w:left="1021" w:header="709" w:footer="709" w:gutter="0"/>
      <w:cols w:num="2" w:space="187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2A" w:rsidRDefault="0074442A" w:rsidP="00234FF6">
      <w:pPr>
        <w:spacing w:after="0" w:line="240" w:lineRule="auto"/>
      </w:pPr>
      <w:r>
        <w:separator/>
      </w:r>
    </w:p>
  </w:endnote>
  <w:endnote w:type="continuationSeparator" w:id="0">
    <w:p w:rsidR="0074442A" w:rsidRDefault="0074442A" w:rsidP="0023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6F9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2A" w:rsidRDefault="0074442A" w:rsidP="00234FF6">
      <w:pPr>
        <w:spacing w:after="0" w:line="240" w:lineRule="auto"/>
      </w:pPr>
      <w:r>
        <w:separator/>
      </w:r>
    </w:p>
  </w:footnote>
  <w:footnote w:type="continuationSeparator" w:id="0">
    <w:p w:rsidR="0074442A" w:rsidRDefault="0074442A" w:rsidP="0023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4C9"/>
    <w:multiLevelType w:val="hybridMultilevel"/>
    <w:tmpl w:val="D92C1D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EC4729"/>
    <w:multiLevelType w:val="hybridMultilevel"/>
    <w:tmpl w:val="676CF8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8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DE"/>
    <w:rsid w:val="00150F86"/>
    <w:rsid w:val="001B27F8"/>
    <w:rsid w:val="00224E6A"/>
    <w:rsid w:val="00234FF6"/>
    <w:rsid w:val="002358F2"/>
    <w:rsid w:val="002823F0"/>
    <w:rsid w:val="002F11C2"/>
    <w:rsid w:val="003D538C"/>
    <w:rsid w:val="003D642A"/>
    <w:rsid w:val="003F4219"/>
    <w:rsid w:val="003F5243"/>
    <w:rsid w:val="00410815"/>
    <w:rsid w:val="004C1327"/>
    <w:rsid w:val="004E4FDD"/>
    <w:rsid w:val="00504E99"/>
    <w:rsid w:val="00557F9B"/>
    <w:rsid w:val="00566F7D"/>
    <w:rsid w:val="00577978"/>
    <w:rsid w:val="006629A8"/>
    <w:rsid w:val="007164C4"/>
    <w:rsid w:val="0074442A"/>
    <w:rsid w:val="00756DD8"/>
    <w:rsid w:val="0083147A"/>
    <w:rsid w:val="008F61DE"/>
    <w:rsid w:val="00902B45"/>
    <w:rsid w:val="00903138"/>
    <w:rsid w:val="00955F38"/>
    <w:rsid w:val="009E3F71"/>
    <w:rsid w:val="00A76733"/>
    <w:rsid w:val="00AF7EDF"/>
    <w:rsid w:val="00B85B34"/>
    <w:rsid w:val="00C12961"/>
    <w:rsid w:val="00C34D9C"/>
    <w:rsid w:val="00CC4C52"/>
    <w:rsid w:val="00CE0348"/>
    <w:rsid w:val="00D270D1"/>
    <w:rsid w:val="00DA602E"/>
    <w:rsid w:val="00F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05FFAB-1E3A-4456-9F3F-477AD5C6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61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B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4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FF6"/>
  </w:style>
  <w:style w:type="paragraph" w:styleId="Pidipagina">
    <w:name w:val="footer"/>
    <w:basedOn w:val="Normale"/>
    <w:link w:val="PidipaginaCarattere"/>
    <w:uiPriority w:val="99"/>
    <w:unhideWhenUsed/>
    <w:rsid w:val="00234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C39D-FE8D-4F56-913C-CBCFEDF6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àppi</dc:creator>
  <cp:lastModifiedBy>Olga de Aloe</cp:lastModifiedBy>
  <cp:revision>2</cp:revision>
  <cp:lastPrinted>2016-11-30T17:06:00Z</cp:lastPrinted>
  <dcterms:created xsi:type="dcterms:W3CDTF">2020-03-16T19:08:00Z</dcterms:created>
  <dcterms:modified xsi:type="dcterms:W3CDTF">2020-03-16T19:08:00Z</dcterms:modified>
</cp:coreProperties>
</file>